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78" w:rsidRDefault="00BE5CED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  <w:r w:rsidRPr="00BE5CED">
        <w:rPr>
          <w:b/>
          <w:bCs/>
          <w:noProof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8C67F64" wp14:editId="0211E970">
            <wp:simplePos x="0" y="0"/>
            <wp:positionH relativeFrom="column">
              <wp:posOffset>1731658</wp:posOffset>
            </wp:positionH>
            <wp:positionV relativeFrom="paragraph">
              <wp:posOffset>77197</wp:posOffset>
            </wp:positionV>
            <wp:extent cx="1956621" cy="2001863"/>
            <wp:effectExtent l="76200" t="57150" r="62865" b="74930"/>
            <wp:wrapNone/>
            <wp:docPr id="8418" name="Picture 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023">
                      <a:off x="0" y="0"/>
                      <a:ext cx="1965906" cy="201136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  <w:bookmarkStart w:id="0" w:name="_GoBack"/>
      <w:bookmarkEnd w:id="0"/>
    </w:p>
    <w:p w:rsidR="00BE5CED" w:rsidRDefault="00BE5CED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</w:pPr>
      <w:r w:rsidRPr="00A85378"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  <w:cs/>
        </w:rPr>
        <w:t xml:space="preserve">รายงานการติดตามการดำเนินงานประจำปี </w:t>
      </w: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5378"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  <w:cs/>
        </w:rPr>
        <w:t xml:space="preserve">รอบ </w:t>
      </w:r>
      <w:r w:rsidRPr="00A85378"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</w:rPr>
        <w:t xml:space="preserve">6 </w:t>
      </w:r>
      <w:r w:rsidRPr="00A85378">
        <w:rPr>
          <w:rFonts w:ascii="TH SarabunPSK" w:hAnsi="TH SarabunPSK" w:cs="TH SarabunPSK"/>
          <w:b/>
          <w:bCs/>
          <w:color w:val="000000"/>
          <w:sz w:val="56"/>
          <w:szCs w:val="56"/>
          <w:shd w:val="clear" w:color="auto" w:fill="FFFFFF"/>
          <w:cs/>
        </w:rPr>
        <w:t>เดือน</w:t>
      </w:r>
      <w:r w:rsidRPr="00A8537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646099" w:rsidRP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53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(ตุลาคม </w:t>
      </w:r>
      <w:r w:rsidRPr="00A85378">
        <w:rPr>
          <w:rFonts w:ascii="TH SarabunPSK" w:hAnsi="TH SarabunPSK" w:cs="TH SarabunPSK"/>
          <w:b/>
          <w:bCs/>
          <w:sz w:val="56"/>
          <w:szCs w:val="56"/>
        </w:rPr>
        <w:t xml:space="preserve">2563 – </w:t>
      </w:r>
      <w:r w:rsidRPr="00A853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มีนาคม </w:t>
      </w:r>
      <w:r w:rsidRPr="00A85378">
        <w:rPr>
          <w:rFonts w:ascii="TH SarabunPSK" w:hAnsi="TH SarabunPSK" w:cs="TH SarabunPSK"/>
          <w:b/>
          <w:bCs/>
          <w:sz w:val="56"/>
          <w:szCs w:val="56"/>
        </w:rPr>
        <w:t>2564</w:t>
      </w:r>
      <w:r w:rsidRPr="00A85378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537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5378" w:rsidRPr="00A85378" w:rsidRDefault="00A85378" w:rsidP="00A85378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A85378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องค์การบริหารส่วนตำบลดอนมัน</w:t>
      </w:r>
    </w:p>
    <w:p w:rsidR="007401D8" w:rsidRDefault="00A85378" w:rsidP="00A8537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85378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อำเภอประทาย จังหวัดนครราชสีมา</w:t>
      </w:r>
    </w:p>
    <w:p w:rsidR="007401D8" w:rsidRDefault="007401D8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:rsidR="007401D8" w:rsidRPr="007401D8" w:rsidRDefault="007401D8" w:rsidP="007401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01D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 xml:space="preserve">รายงานการติดตามการดำเนินงานประจำปี รอบ </w:t>
      </w:r>
      <w:r w:rsidRPr="007401D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6 </w:t>
      </w:r>
      <w:r w:rsidRPr="007401D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เดือน</w:t>
      </w:r>
    </w:p>
    <w:p w:rsidR="007401D8" w:rsidRDefault="007401D8" w:rsidP="007401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0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(ตุลาคม </w:t>
      </w:r>
      <w:r w:rsidRPr="007401D8">
        <w:rPr>
          <w:rFonts w:ascii="TH SarabunPSK" w:hAnsi="TH SarabunPSK" w:cs="TH SarabunPSK"/>
          <w:b/>
          <w:bCs/>
          <w:sz w:val="32"/>
          <w:szCs w:val="32"/>
        </w:rPr>
        <w:t xml:space="preserve">2563 – </w:t>
      </w:r>
      <w:r w:rsidRPr="00740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Pr="007401D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7401D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401D8" w:rsidRDefault="007401D8" w:rsidP="007401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7401D8" w:rsidTr="00A1681D">
        <w:tc>
          <w:tcPr>
            <w:tcW w:w="1985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7401D8" w:rsidTr="00F90014">
        <w:tc>
          <w:tcPr>
            <w:tcW w:w="10206" w:type="dxa"/>
            <w:gridSpan w:val="6"/>
          </w:tcPr>
          <w:p w:rsidR="007401D8" w:rsidRPr="007401D8" w:rsidRDefault="007401D8" w:rsidP="00740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ยุทธศาสตร์การพัฒนาด้านคุณภาพชีวิต</w:t>
            </w:r>
          </w:p>
        </w:tc>
      </w:tr>
      <w:tr w:rsidR="007401D8" w:rsidTr="00A1681D">
        <w:tc>
          <w:tcPr>
            <w:tcW w:w="1985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1. </w:t>
            </w: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โครงการจัดการแข่งขันกีฬา ดอนมัน</w:t>
            </w:r>
            <w:proofErr w:type="spellStart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เกมส์</w:t>
            </w:r>
            <w:proofErr w:type="spellEnd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โครงการแข่งขันกีฬาดอนมัน</w:t>
            </w:r>
            <w:proofErr w:type="spellStart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เกมส์</w:t>
            </w:r>
            <w:proofErr w:type="spellEnd"/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80,000.00</w:t>
            </w:r>
          </w:p>
        </w:tc>
        <w:tc>
          <w:tcPr>
            <w:tcW w:w="1276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80,000.00</w:t>
            </w:r>
          </w:p>
        </w:tc>
      </w:tr>
      <w:tr w:rsidR="007401D8" w:rsidTr="00A1681D">
        <w:tc>
          <w:tcPr>
            <w:tcW w:w="1985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2. </w:t>
            </w: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โครงการแข่งขันกีฬาศูนย์ พัฒนาเด็กเล็กตำบล ดอนมัน</w:t>
            </w: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50,000.00</w:t>
            </w:r>
          </w:p>
        </w:tc>
        <w:tc>
          <w:tcPr>
            <w:tcW w:w="1276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50,000.00</w:t>
            </w:r>
          </w:p>
        </w:tc>
      </w:tr>
      <w:tr w:rsidR="007401D8" w:rsidTr="00A1681D">
        <w:tc>
          <w:tcPr>
            <w:tcW w:w="1985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3. </w:t>
            </w: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โครงการร่วมงานกาชาด ประจำปี ของดีอำเภอ ประทาย และงาน </w:t>
            </w:r>
            <w:proofErr w:type="spellStart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บุญกุ้ม</w:t>
            </w:r>
            <w:proofErr w:type="spellEnd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ข้าวใหญ่ประจำปี</w:t>
            </w: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7401D8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โครงการร่วมงานกาชาดประจำปี ของดีอำเภอประทาย และงาน</w:t>
            </w:r>
            <w:proofErr w:type="spellStart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บุญกุ้ม</w:t>
            </w:r>
            <w:proofErr w:type="spellEnd"/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ข้าวใหญ่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3,500.00</w:t>
            </w:r>
          </w:p>
        </w:tc>
        <w:tc>
          <w:tcPr>
            <w:tcW w:w="1276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7401D8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color w:val="666666"/>
                <w:sz w:val="28"/>
              </w:rPr>
              <w:t>3,500.00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จัดงานประเพณีแห่เทียนพรรษา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โครงการจัดงานประเพณีเทียนพรรษา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โครงการจัดการแข่งขันวิ่ง-เดินเพื่อสุขภาพ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โครงการเดิน - วิ่ง เพื่อสุขภาพ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25,000.00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25,000.00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6.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โครงการอบรมให้ความรู้ เรื่องภัยธรรมชาติ และภัยพิบัติต่าง ๆ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โครงการให้ความรู้ในการป้องกันอัคคีภัยและภัยธรรมชาติ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7.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โครงการจัดกิจกรรมวัน อปพร.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โครงการจัดกิจกรรมวันอาสาสมัครป้องกันภัยฝ่ายพลเรือน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8.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โครงการป้องกันและลด อุบัติเหตุทางถนนในช่วง เทศกาลสำคัญ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640.00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640.00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9,360.00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9.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โครงการส่งเสริมกิจกรรม การเฉลิมพระเกียรติและ กิจกรรมเกี่ยวกับการปกป้อง สถาบันสำคัญของชาติ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โครงการส่งเสริมกิจกรรมการเฉลิมพระเกียรติและกิจกรรมเกี่ยวกับการปกป้องสถาบันสำคัญของชาติ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10.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โครงการอบรมเพิ่ม ศักยภาพแก่เยาวชนผู้สูง อายุผู้พิการ ผู้ด้อยโอกาส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โครงการฝึกอบรมเพิ่มศักยภาพแก่เยาวชน ประชาชน ผู้สูงอายุ ผู้พิการและผู้ด้อยโอกาส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7401D8" w:rsidTr="00A1681D">
        <w:tc>
          <w:tcPr>
            <w:tcW w:w="1985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11.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โครงการอบรมป้องกันแก้ไข และต่อต้านยาเสพติดในพื้น ที่ตำบลดอนมัน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401D8" w:rsidRPr="00A1681D" w:rsidRDefault="007401D8" w:rsidP="007401D8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โครงการอบรมป้องกัน แก้ไข และต่อต้านยาเสพติดในพื้นที่ตำบลดอนมัน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  <w:tc>
          <w:tcPr>
            <w:tcW w:w="1276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401D8" w:rsidRPr="00A1681D" w:rsidRDefault="007401D8" w:rsidP="007401D8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</w:tr>
    </w:tbl>
    <w:p w:rsidR="007401D8" w:rsidRDefault="007401D8" w:rsidP="007401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01D8" w:rsidRPr="007401D8" w:rsidRDefault="007401D8" w:rsidP="007401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5378" w:rsidRDefault="00A1681D" w:rsidP="00A1681D">
      <w:pPr>
        <w:jc w:val="center"/>
        <w:rPr>
          <w:rFonts w:ascii="TH SarabunPSK" w:hAnsi="TH SarabunPSK" w:cs="TH SarabunPSK"/>
          <w:sz w:val="32"/>
          <w:szCs w:val="32"/>
        </w:rPr>
      </w:pPr>
      <w:r w:rsidRPr="00A1681D">
        <w:rPr>
          <w:rFonts w:ascii="TH SarabunPSK" w:hAnsi="TH SarabunPSK" w:cs="TH SarabunPSK"/>
          <w:sz w:val="32"/>
          <w:szCs w:val="32"/>
        </w:rPr>
        <w:lastRenderedPageBreak/>
        <w:t>-2-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A1681D" w:rsidTr="00A1681D">
        <w:tc>
          <w:tcPr>
            <w:tcW w:w="1985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A1681D" w:rsidRPr="007401D8" w:rsidRDefault="00A1681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12.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โครงการฝึกอบรม อาชีพระยะสั้น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โครงการฝึกอบรมอาชีพระยะสั้น (ส่งเสริมพัฒนาผลิตภัณฑ์หม่อนไหมกลุ่มแม่บ้านเกษตรกรตำบลดอนมัน)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50,000.00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50,000.00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13.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โครงการส่งเสริมสนับสนุนการ จัดทำแผนชุมชน แผนพัฒนา ท้องถิ่น จัดเวทีประชาคม เพื่อจัดทำแผนและข้อ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บัญัติ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ตำบล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ค่าใช้จ่ายเพื่อสนับสนุนการจัดทำแผนพัฒนาตำบล แผนชุมชน และ ข้อบัญญัติต่าง ๆ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29,537.00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385.00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463.00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14.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เงินสำรองจ่าย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สำรองจ่าย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15.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 บำเหน็จบำนาญข้าราชการ ส่วนท้องถิ่น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กบท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304,000.00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304,000.00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304,000.00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16.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เงินสมทบกองทุนประกันสังคม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113,000.00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30,530.00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30,530.00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82,470.00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17.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เงินเบี้ยยังชีพผู้สูงอายุ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5,771,600.00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3,121,100.00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3,121,100.00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2,650,500.00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18.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เบี้ยยังชีพคนพิการ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เบี้ยยังชีพคนพิการ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2,650,000.00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1,267,600.00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1,267,600.00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1,382,400.00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19.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เบี้ยยังชีพผู้ป่วยเอดส์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12,000.00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6,000.00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6,000.00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6,000.00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20.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สมทบกองทุนหลักประกันสุขภาพในระดับท้องถิ่นหรือพื้นที่ 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.ดอนมัน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95,000.00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95,000.00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95,000.00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21.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เงินสมทบกองทุนเงินทดแทน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5,000.00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3,620.00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3,620.00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1,380.00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22.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จัดหาอาหารเสริม (นม) ให้โรงเรียนในสังกัด 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สพฐ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ค่าอาหารเสริม (นม)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967,900.00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441,094.92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322,481.16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526,805.08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23.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สนับสนุนอาหารกลางวัน ให้โรงเรียนในสังกัด 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สพฐ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รายการเงินอุดหนุนค่าอาหารกลางวันสำหรับโรงเรียน ในเขต องค์การบริหารส่วนตำบลดอนมัน สำนักงานคณะกรรมการการศึกษาขั้นพื้นฐาน (</w:t>
            </w:r>
            <w:proofErr w:type="spellStart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สพฐ</w:t>
            </w:r>
            <w:proofErr w:type="spellEnd"/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1,584,000.00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800,000.00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800,000.00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784,000.00</w:t>
            </w:r>
          </w:p>
        </w:tc>
      </w:tr>
      <w:tr w:rsidR="00A1681D" w:rsidTr="00A1681D">
        <w:tc>
          <w:tcPr>
            <w:tcW w:w="1985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24.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โครงการปรับปรุงศูนย์พัฒนาเด็กเล็ก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A1681D" w:rsidRPr="00A1681D" w:rsidRDefault="00A1681D" w:rsidP="00A1681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รายการปรับปรุงศูนย์พัฒนาเด็กเล็ก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80,000.00</w:t>
            </w:r>
          </w:p>
        </w:tc>
        <w:tc>
          <w:tcPr>
            <w:tcW w:w="1276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A1681D" w:rsidRPr="00A1681D" w:rsidRDefault="00A1681D" w:rsidP="00A1681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80,000.00</w:t>
            </w:r>
          </w:p>
        </w:tc>
      </w:tr>
    </w:tbl>
    <w:p w:rsidR="00A1681D" w:rsidRDefault="00A1681D" w:rsidP="00A168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2D7B" w:rsidRDefault="00552D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F56B8" w:rsidRDefault="000F56B8" w:rsidP="00A16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3-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552D7B" w:rsidTr="00A8706F">
        <w:tc>
          <w:tcPr>
            <w:tcW w:w="1985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552D7B" w:rsidRPr="007401D8" w:rsidRDefault="00552D7B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552D7B" w:rsidTr="00A8706F">
        <w:tc>
          <w:tcPr>
            <w:tcW w:w="1985" w:type="dxa"/>
          </w:tcPr>
          <w:p w:rsidR="00552D7B" w:rsidRPr="00A1681D" w:rsidRDefault="00552D7B" w:rsidP="00552D7B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25.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โครงการสนับสนุนค่าใช้จ่ายการบริหารสถานศึกษา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552D7B" w:rsidRPr="00A1681D" w:rsidRDefault="00552D7B" w:rsidP="00552D7B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โครงการสนับสนุนค่าใช้จ่ายการบริหารสถานศึกษา (ค่าใช้จ่ายในการจัดการศึกษาสำหรับศูนย์พัฒนาเด็กเล็ก)</w:t>
            </w:r>
          </w:p>
        </w:tc>
        <w:tc>
          <w:tcPr>
            <w:tcW w:w="1701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90,400.00</w:t>
            </w:r>
          </w:p>
        </w:tc>
        <w:tc>
          <w:tcPr>
            <w:tcW w:w="1276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90,400.00</w:t>
            </w:r>
          </w:p>
        </w:tc>
      </w:tr>
      <w:tr w:rsidR="00CB6066" w:rsidTr="00A8706F">
        <w:tc>
          <w:tcPr>
            <w:tcW w:w="1985" w:type="dxa"/>
          </w:tcPr>
          <w:p w:rsidR="00552D7B" w:rsidRPr="00A1681D" w:rsidRDefault="00552D7B" w:rsidP="00552D7B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26. 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โครงการสนับสนุนค่าใช้จ่ายการบริหารสถานศึกษา(ค่าจัดการเรียนกรสอน)</w:t>
            </w: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552D7B" w:rsidRPr="00A1681D" w:rsidRDefault="00552D7B" w:rsidP="00552D7B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โครงการสนับสนุนค่าใช่จ่ายการบริหารสถานศึกษา(ค่าจัดการเรียนการสอน)</w:t>
            </w:r>
          </w:p>
        </w:tc>
        <w:tc>
          <w:tcPr>
            <w:tcW w:w="1701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136,000.00</w:t>
            </w:r>
          </w:p>
        </w:tc>
        <w:tc>
          <w:tcPr>
            <w:tcW w:w="1276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552D7B" w:rsidRPr="00A1681D" w:rsidRDefault="00552D7B" w:rsidP="00552D7B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A1681D">
              <w:rPr>
                <w:rFonts w:ascii="TH SarabunPSK" w:eastAsia="Times New Roman" w:hAnsi="TH SarabunPSK" w:cs="TH SarabunPSK"/>
                <w:color w:val="666666"/>
                <w:sz w:val="28"/>
              </w:rPr>
              <w:t>136,000.00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27.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สนับสนุนอาหารกลางวัน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โครงการสนับสนุนค่าใช้จ่ายการบริหารสถานศึกษา (ค่าจ้างประกอบอาหารกลางวัน)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392,000.00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180,000.00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180,000.00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212,000.00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28.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โครงการกิจกรรมวันเด็กแห่งชาติ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4,000.00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4,000.00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29.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ปรับปรุงภูมิทัศน์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โครงการปรับปรุงภูมิทัศน์ศูนย์พัฒนาเด็กเล็กตำบลดอนมัน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30.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อุดหนุนโครงการตามพระราช ดำริด้านสาธารณสุข หมู่ที่ ๑-๑๐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200,000.00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200,000.00</w:t>
            </w:r>
          </w:p>
        </w:tc>
      </w:tr>
      <w:tr w:rsidR="00CB6066" w:rsidTr="00BB23A2">
        <w:tc>
          <w:tcPr>
            <w:tcW w:w="10206" w:type="dxa"/>
            <w:gridSpan w:val="6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ยุทธศาสตร์ด้านโครงสร้างพื้นฐาน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31.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คสล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 สายสามแยกปู่ตา - บ้านนายพูน ด่านนา - ถนนท้ายหมู่บ้าน ม.๑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สายสามแยกปู่ตา-บ้านนายพูน ด่านนา-ถนนท้ายหมู่บ้าน หมู่ที่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บ้านหนองอ้อ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310,000.00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308,000.00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2,000.00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32.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คสล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.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สายบ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.นางลำดวน โพธิ์ชัยเลิศ - บ.นางพูน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พิ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ลาพันธ์ ม.๒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สายบ้านนางลำดวน โพธิ์ชัยเลิศ – บ้านนางพูน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พิ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ลาพันธ์ หมู่ที่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บ้านช่องแมว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133,000.00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124,000.00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9,000.00</w:t>
            </w:r>
          </w:p>
        </w:tc>
      </w:tr>
      <w:tr w:rsidR="00CB6066" w:rsidTr="00A8706F">
        <w:tc>
          <w:tcPr>
            <w:tcW w:w="1985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33.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คสล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 สายจากบ้านนาง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หวอย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มูลติปฐม-ที่นานายด้วง กลางสวัสดิ์ ม.๒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CB6066" w:rsidRPr="00CB6066" w:rsidRDefault="00CB6066" w:rsidP="00CB6066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โครงการก่อสร้างถนนคอนกรีตเสริมเหล็ก สายบ้านนาง</w:t>
            </w:r>
            <w:proofErr w:type="spellStart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หวอย</w:t>
            </w:r>
            <w:proofErr w:type="spellEnd"/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มูลติปฐม-ที่นานายด้วง กลางสวัสดิ์)หมู่ที่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2 </w:t>
            </w: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บ้านช่องแมว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179,000.00</w:t>
            </w:r>
          </w:p>
        </w:tc>
        <w:tc>
          <w:tcPr>
            <w:tcW w:w="1276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168,000.00</w:t>
            </w:r>
          </w:p>
        </w:tc>
        <w:tc>
          <w:tcPr>
            <w:tcW w:w="1559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CB6066" w:rsidRPr="00CB6066" w:rsidRDefault="00CB6066" w:rsidP="00CB6066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CB6066">
              <w:rPr>
                <w:rFonts w:ascii="TH SarabunPSK" w:eastAsia="Times New Roman" w:hAnsi="TH SarabunPSK" w:cs="TH SarabunPSK"/>
                <w:color w:val="666666"/>
                <w:sz w:val="28"/>
              </w:rPr>
              <w:t>11,000.00</w:t>
            </w:r>
          </w:p>
        </w:tc>
      </w:tr>
    </w:tbl>
    <w:p w:rsidR="0002096D" w:rsidRDefault="0002096D" w:rsidP="00A168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096D" w:rsidRDefault="0002096D" w:rsidP="000209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02096D" w:rsidTr="00A8706F">
        <w:tc>
          <w:tcPr>
            <w:tcW w:w="1985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02096D" w:rsidRPr="007401D8" w:rsidRDefault="0002096D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34.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โครงการก่อสร้างถนนหินคลุกสายโนนกระสัง-นานายสำรวย ม.๖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โครงการซ่อมแซมถนนหินคลุก สายโนนกระสัง ไปนา นายสำรวย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6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บ้านหนองยาง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35.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 ถนน 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คลล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 สายบ้านนายจ่อง เหล่าบุญถึง บ้านนางสำรอง พันธ์พา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นิชย์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ม.๔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สายบ้านนางจ่อง เหล่าบุญ – บ้านนางสำรอง พันธ์พานิช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บ้านดอนสั้น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233,000.00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224,000.00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9,000.00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36.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 ถนน 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คลล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 สายบ้านนางสมจิต แสงโคตร - หนองแสง ม.๔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สายบ้านนางสมจิตร แสงโคตร – หนองแสง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บ้านดอนสั้น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142,000.00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136,000.00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6,000.00</w:t>
            </w:r>
          </w:p>
        </w:tc>
      </w:tr>
      <w:tr w:rsidR="0002096D" w:rsidTr="00D220D9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37.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โครงการก่อสร้างถนนคสล.สายบ้านดอนใหญ่- บ้านช่อง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แม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ม.๘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</w:p>
        </w:tc>
        <w:tc>
          <w:tcPr>
            <w:tcW w:w="1701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ดำเนินการโดยไม่ใช้งบประมาณของท้องถิ่น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38.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คสล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 สายข้างวัดไปบ่อขยะ - ม.๕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สายข้างวัด-บ่อขยะ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บ้านโนนเขวา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317,000.00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315,000.00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2,000.00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39.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โครงการก่อสร้างถนนคสล.เส้นจากถนนดำสวนนายคำ นามดี-บ้านางลา มะลาวัลย์ ม.๙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สายถนนดำ สวนนายคำ นามดี – บ้านนางลา มะลาวัลย์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9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บ้านลิ้นฟ้า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280,000.00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272,000.00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8,000.00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40.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คสล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.สายหลังโรงเรียนสระประดู่ถึง-บ้านโนนเขวา ม.๑๐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สายหลังโรงเรียนสระประดู่ถึงบ้านโนนเขวา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10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บ้านคอกหมู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320,000.00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319,000.00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1,000.00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41.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โครงการก่อสร้างถนนคสล. บ้านโนนสมบูรณ์-โนนหัวหล่อน หน้าบ้านนายเจริญศักดิ์ จงเจริญ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สายบ้านโนนสมบูรณ์-โนนหัวหล่อน หน้าบ้านนายเจริญศักดิ์ จงเจริญ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7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บ้านโนนสมบูรณ์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260,000.00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247,000.00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13,000.00</w:t>
            </w:r>
          </w:p>
        </w:tc>
      </w:tr>
      <w:tr w:rsidR="0002096D" w:rsidTr="00A8706F">
        <w:tc>
          <w:tcPr>
            <w:tcW w:w="1985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42.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โครงการก่อสร้างถนนลาดยางสายบ้านปลัก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แรต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ต.ดอนมัน - บ้านโนนสมบูรณ์ต.ละหานปลาค้าว ม.๓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02096D" w:rsidRPr="0002096D" w:rsidRDefault="0002096D" w:rsidP="0002096D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โครงการก่อสร้างถนนคอนกรีตเสริมเหล็ก สายบ้านปลัก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แรต</w:t>
            </w:r>
            <w:proofErr w:type="spellEnd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– เขตตำบลละหานปลาค้าว หมู่ที่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3 </w:t>
            </w: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บ้านปลัก</w:t>
            </w:r>
            <w:proofErr w:type="spellStart"/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แรต</w:t>
            </w:r>
            <w:proofErr w:type="spellEnd"/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  <w:tc>
          <w:tcPr>
            <w:tcW w:w="1276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02096D" w:rsidRPr="0002096D" w:rsidRDefault="0002096D" w:rsidP="0002096D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02096D">
              <w:rPr>
                <w:rFonts w:ascii="TH SarabunPSK" w:eastAsia="Times New Roman" w:hAnsi="TH SarabunPSK" w:cs="TH SarabunPSK"/>
                <w:color w:val="666666"/>
                <w:sz w:val="28"/>
              </w:rPr>
              <w:t>10,000.00</w:t>
            </w:r>
          </w:p>
        </w:tc>
      </w:tr>
    </w:tbl>
    <w:p w:rsidR="007873E4" w:rsidRDefault="007873E4" w:rsidP="007873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7873E4" w:rsidTr="00A8706F">
        <w:tc>
          <w:tcPr>
            <w:tcW w:w="1985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7873E4" w:rsidRPr="007401D8" w:rsidRDefault="007873E4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43.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ปรับปรุง อาคารสำนักงานสถานที่ทำการ </w:t>
            </w:r>
            <w:proofErr w:type="spellStart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รายการปรับปรุงอาคารสำนักงาน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</w:tr>
      <w:tr w:rsidR="007C7A3C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44.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โครงการก่อสร้างถนนคอนกรีตเสริมเหล็ก(สายบ้านดอนใหญ่-บ้านช่องแมว)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โครงการก่อสร้างถนนคอนกรีตเสริมเหล็ก สายบ้านดอนใหญ่ - บ้านช่องแมว หมู่ที่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8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บ้านดอนใหญ่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20,100.00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20,100.00</w:t>
            </w:r>
          </w:p>
        </w:tc>
      </w:tr>
      <w:tr w:rsidR="007873E4" w:rsidRPr="007873E4" w:rsidTr="00FE74E0">
        <w:tc>
          <w:tcPr>
            <w:tcW w:w="10206" w:type="dxa"/>
            <w:gridSpan w:val="6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ยุทธศาสตร์ด้านทรัพยากรธรรมชาติและสิ่งแวดล้อม</w:t>
            </w:r>
          </w:p>
        </w:tc>
      </w:tr>
      <w:tr w:rsidR="007873E4" w:rsidTr="00507F80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45.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จัดซื้อวัสดุวิทยาศาสตร์การแพทย์ (จัดซื้อ</w:t>
            </w:r>
            <w:proofErr w:type="spellStart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ทรายอะเบท</w:t>
            </w:r>
            <w:proofErr w:type="spellEnd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 และน้ำยาพ่นหมอกควัน)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12,320.00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12,320.00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17,680.00</w:t>
            </w:r>
          </w:p>
        </w:tc>
      </w:tr>
      <w:tr w:rsid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46.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โครงการสัตว์ปลอดโรค คนปลอดภัยจากพิษสุนัขบ้า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47.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โครงการรณรงค์และส่งเสริมการลดปริมาณ ขยะ การทิ้ง การคัดแยกขยะและการกำจัดขยะอย่างถูกวิธี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โครงการรณรงค์และส่งเสริมการลดปริมาณขยะ การทิ้ง การคัดแยกขยะและการกำจัดขยะอย่างถูกวิธี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</w:tr>
      <w:tr w:rsidR="007873E4" w:rsidRPr="007873E4" w:rsidTr="005557BD">
        <w:tc>
          <w:tcPr>
            <w:tcW w:w="10206" w:type="dxa"/>
            <w:gridSpan w:val="6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ยุทธศาสตร์การบริหารจัดการบ้านเมืองที่ดี</w:t>
            </w:r>
          </w:p>
        </w:tc>
      </w:tr>
      <w:tr w:rsidR="007873E4" w:rsidRP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48.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โครงการอบรมพัฒนาคุณภาพ ชีวิตผู้สูงอายุและส่งเสริม สัปดาห์วันผู้สูงอายุ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โครงการอบรมพัฒนาคุณภาพชีวิตผู้สูงอายุและส่งเสริมสัปดาห์วันผู้สูงอายุ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100,000.00</w:t>
            </w:r>
          </w:p>
        </w:tc>
      </w:tr>
      <w:tr w:rsidR="007873E4" w:rsidRP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49.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 </w:t>
            </w:r>
            <w:proofErr w:type="spellStart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.ดอนมัน เคลื่อนที่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 “</w:t>
            </w:r>
            <w:proofErr w:type="spellStart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.ดอนมันเคลื่อนที่” และออกหน่วยร่วมกับส่วนราชการต่าง ๆ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7873E4" w:rsidRPr="007873E4" w:rsidTr="00A8706F">
        <w:tc>
          <w:tcPr>
            <w:tcW w:w="1985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50. 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โครงการจัดงานเฉลิมพระเกียรติเกี่ยวกับการจัดงานวันสำคัญต่าง ๆ</w:t>
            </w: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873E4" w:rsidRPr="007873E4" w:rsidRDefault="007873E4" w:rsidP="007873E4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โครงการจัดงานเฉลิมพระเกียรติเกี่ยวกับการจัดงานวันสำคัญต่าง ๆ เช่น งานรัฐพิธี หรือวันสำคัญต่าง ๆ ของทางราชการ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873E4" w:rsidRPr="007873E4" w:rsidRDefault="007873E4" w:rsidP="007873E4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873E4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51.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โครงการตรวจสอบรางวัดเขต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โครงการตรวจสอบรางวัดเขตที่สาธารณประโยชน์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40,000.00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40,000.00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52.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โครงการประเมินความพึงพอใจของประชาชนที่มีต่อการให้บริการของ </w:t>
            </w:r>
            <w:proofErr w:type="spellStart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.ดอนมัน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18,000.00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2,000.00</w:t>
            </w:r>
          </w:p>
        </w:tc>
      </w:tr>
    </w:tbl>
    <w:p w:rsidR="007C7A3C" w:rsidRDefault="007C7A3C" w:rsidP="007C7A3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59"/>
        <w:gridCol w:w="1701"/>
      </w:tblGrid>
      <w:tr w:rsidR="007C7A3C" w:rsidTr="00A8706F">
        <w:tc>
          <w:tcPr>
            <w:tcW w:w="1985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ชื่อโครงการตามแผน</w:t>
            </w:r>
          </w:p>
        </w:tc>
        <w:tc>
          <w:tcPr>
            <w:tcW w:w="1984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ชื่อรายการงบประมาณประจำปี</w:t>
            </w:r>
          </w:p>
        </w:tc>
        <w:tc>
          <w:tcPr>
            <w:tcW w:w="1701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6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ลงนามสัญญา</w:t>
            </w:r>
          </w:p>
        </w:tc>
        <w:tc>
          <w:tcPr>
            <w:tcW w:w="1559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เบิกจ่าย</w:t>
            </w:r>
          </w:p>
        </w:tc>
        <w:tc>
          <w:tcPr>
            <w:tcW w:w="1701" w:type="dxa"/>
          </w:tcPr>
          <w:p w:rsidR="007C7A3C" w:rsidRPr="007401D8" w:rsidRDefault="007C7A3C" w:rsidP="00A8706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</w:rPr>
            </w:pPr>
            <w:r w:rsidRPr="007401D8">
              <w:rPr>
                <w:rFonts w:ascii="TH SarabunPSK" w:eastAsia="Times New Roman" w:hAnsi="TH SarabunPSK" w:cs="TH SarabunPSK"/>
                <w:b/>
                <w:bCs/>
                <w:color w:val="666666"/>
                <w:sz w:val="28"/>
                <w:cs/>
              </w:rPr>
              <w:t>คงเหลือ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53.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ค่าธรรมเนียมค่าลงทะเบียนในการฝึกอบรม</w:t>
            </w:r>
            <w:proofErr w:type="spellStart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สัมนา</w:t>
            </w:r>
            <w:proofErr w:type="spellEnd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ค่าธรรมเนียม และค่าลงทะเบียนในการฝึกอบรมสัมมนา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100,400.00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84,800.00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29,600.00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54.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โครงการพัฒนาเพิ่มศักยภาพแก่บุคลากรท้องถิ่น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โครงการพัฒนาเพิ่มศักยภาพแก่บุคลากรท้องถิ่น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150,000.00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133,076.00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133,076.00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16,924.00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55.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โครงการอบรมพัฒนาศักยภาพการบริหารจัดการท้องถิ่นด้านการปกครองระบอบประชาธิปไตย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30,000.00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56.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โครงการจัดการเลือกตั้ง(ค่าใช้จ่ายสำหรับการเลือกตั้งสมาชิกสภา</w:t>
            </w:r>
            <w:proofErr w:type="spellStart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อบต</w:t>
            </w:r>
            <w:proofErr w:type="spellEnd"/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.และผู้บริหารท้องถิ่น)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ค่าใช้จ่ายสำหรับการเลือกตั้งขององค์กรปกครองส่วนท้องถิ่น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400,000.00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400,000.00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57.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โครงการอบรมคุณธรรม จริยธรรม พนักงานส่วนตำบล พนักงานจ้าง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โครงการอบรมคุณธรรม จริยธรรม ประจำปีงบประมาณ พ.ศ.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2564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20,000.00</w:t>
            </w:r>
          </w:p>
        </w:tc>
      </w:tr>
      <w:tr w:rsidR="007C7A3C" w:rsidTr="00A8706F">
        <w:tc>
          <w:tcPr>
            <w:tcW w:w="1985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 xml:space="preserve">58.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>อุดหนุนอำเภอประทายตาม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 </w:t>
            </w:r>
          </w:p>
        </w:tc>
        <w:tc>
          <w:tcPr>
            <w:tcW w:w="1984" w:type="dxa"/>
          </w:tcPr>
          <w:p w:rsidR="007C7A3C" w:rsidRPr="007C7A3C" w:rsidRDefault="007C7A3C" w:rsidP="007C7A3C">
            <w:pPr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  <w:cs/>
              </w:rPr>
              <w:t xml:space="preserve">อุดหนุนอำเภอประทายโครงการศูนย์ปฏิบัติการร่วมในการช่วยเหลือประชาชนขององค์กรปกครองส่วนท้องถิ่น อำเภอประทาย จังหวัดนครราชสีมา พ.ศ. </w:t>
            </w: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2564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13,500.00</w:t>
            </w:r>
          </w:p>
        </w:tc>
        <w:tc>
          <w:tcPr>
            <w:tcW w:w="1276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13,500.00</w:t>
            </w:r>
          </w:p>
        </w:tc>
        <w:tc>
          <w:tcPr>
            <w:tcW w:w="1559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13,500.00</w:t>
            </w:r>
          </w:p>
        </w:tc>
        <w:tc>
          <w:tcPr>
            <w:tcW w:w="1701" w:type="dxa"/>
          </w:tcPr>
          <w:p w:rsidR="007C7A3C" w:rsidRPr="007C7A3C" w:rsidRDefault="007C7A3C" w:rsidP="007C7A3C">
            <w:pPr>
              <w:jc w:val="right"/>
              <w:rPr>
                <w:rFonts w:ascii="TH SarabunPSK" w:eastAsia="Times New Roman" w:hAnsi="TH SarabunPSK" w:cs="TH SarabunPSK"/>
                <w:color w:val="666666"/>
                <w:sz w:val="28"/>
              </w:rPr>
            </w:pPr>
            <w:r w:rsidRPr="007C7A3C">
              <w:rPr>
                <w:rFonts w:ascii="TH SarabunPSK" w:eastAsia="Times New Roman" w:hAnsi="TH SarabunPSK" w:cs="TH SarabunPSK"/>
                <w:color w:val="666666"/>
                <w:sz w:val="28"/>
              </w:rPr>
              <w:t>0.00</w:t>
            </w:r>
          </w:p>
        </w:tc>
      </w:tr>
    </w:tbl>
    <w:p w:rsidR="00552D7B" w:rsidRPr="00A1681D" w:rsidRDefault="00552D7B" w:rsidP="00A1681D">
      <w:pPr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552D7B" w:rsidRPr="00A1681D" w:rsidSect="007401D8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8"/>
    <w:rsid w:val="0002096D"/>
    <w:rsid w:val="000F56B8"/>
    <w:rsid w:val="0013088B"/>
    <w:rsid w:val="002D79F0"/>
    <w:rsid w:val="002F5477"/>
    <w:rsid w:val="00361B82"/>
    <w:rsid w:val="00552D7B"/>
    <w:rsid w:val="007401D8"/>
    <w:rsid w:val="007873E4"/>
    <w:rsid w:val="007C7A3C"/>
    <w:rsid w:val="00A1681D"/>
    <w:rsid w:val="00A85378"/>
    <w:rsid w:val="00B53080"/>
    <w:rsid w:val="00BE5CED"/>
    <w:rsid w:val="00CB6066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C82C-F22F-4DD3-BDCF-84A2141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14</cp:revision>
  <dcterms:created xsi:type="dcterms:W3CDTF">2021-04-23T04:37:00Z</dcterms:created>
  <dcterms:modified xsi:type="dcterms:W3CDTF">2021-04-23T07:27:00Z</dcterms:modified>
</cp:coreProperties>
</file>