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0D" w:rsidRPr="00B81B2E" w:rsidRDefault="00AA0D8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แบบรายงานการดำเนินงานตาม</w:t>
      </w:r>
      <w:r w:rsidR="00E33A0D"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แผนพัฒนาบุคลากรขององค์การบริหารส่วนตำบล</w:t>
      </w:r>
      <w:r w:rsidR="00E33A0D">
        <w:rPr>
          <w:rFonts w:ascii="TH SarabunIT๙" w:hAnsi="TH SarabunIT๙" w:cs="TH SarabunIT๙"/>
          <w:b/>
          <w:bCs/>
          <w:sz w:val="32"/>
          <w:szCs w:val="32"/>
          <w:cs/>
        </w:rPr>
        <w:t>ดอนมัน</w:t>
      </w:r>
    </w:p>
    <w:p w:rsidR="00E33A0D" w:rsidRPr="00B81B2E" w:rsidRDefault="00E33A0D" w:rsidP="00E33A0D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1B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1027D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35F34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33A0D" w:rsidRPr="00304AD0" w:rsidRDefault="00E33A0D" w:rsidP="00E33A0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118"/>
        <w:gridCol w:w="2835"/>
        <w:gridCol w:w="2826"/>
        <w:gridCol w:w="1143"/>
        <w:gridCol w:w="1559"/>
        <w:gridCol w:w="1020"/>
        <w:gridCol w:w="848"/>
        <w:gridCol w:w="1559"/>
      </w:tblGrid>
      <w:tr w:rsidR="00E33A0D" w:rsidRPr="00B81B2E" w:rsidTr="00E33A0D">
        <w:trPr>
          <w:trHeight w:val="33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โครงการ/หลักสูตการพัฒนา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หลักการและเหตุผล</w:t>
            </w:r>
          </w:p>
        </w:tc>
        <w:tc>
          <w:tcPr>
            <w:tcW w:w="2826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เป้าหมายคน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E33A0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33A0D" w:rsidRPr="00B81B2E" w:rsidTr="00E33A0D">
        <w:trPr>
          <w:trHeight w:val="28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33A0D" w:rsidRPr="00AA0D8D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A0D8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ยังไม่ได้ดำเน</w:t>
            </w:r>
            <w:r w:rsidR="00AA0D8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ิ</w:t>
            </w:r>
            <w:r w:rsidRPr="00AA0D8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นการ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อบรมสัมมนาและศึกษาดูงาน พนักงานส่วนตำบล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1027DE" w:rsidP="001027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เพื่อพัฒนาศักยภาพ </w:t>
            </w:r>
            <w:r w:rsidR="00E33A0D" w:rsidRPr="00BC7C11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E33A0D" w:rsidRPr="00BC7C11">
              <w:rPr>
                <w:rFonts w:ascii="TH SarabunIT๙" w:hAnsi="TH SarabunIT๙" w:cs="TH SarabunIT๙"/>
                <w:sz w:val="28"/>
                <w:cs/>
              </w:rPr>
              <w:t>เข้าใจบทบาทและหน้าที่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ความรับผิชอบ ให้มากขึ้น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1027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1027DE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 และศักยภาพ</w:t>
            </w:r>
            <w:r w:rsidRPr="00BC7C1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ในการปฏิบัติงานและแลกเปลี่ยนความคิดเห็นในด้านต่างๆ เพื่อนำปรับปรุงการดำเนินงานของ</w:t>
            </w:r>
            <w:r w:rsidRPr="00BC7C11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BC7C1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C7C11">
              <w:rPr>
                <w:rFonts w:ascii="TH SarabunIT๙" w:hAnsi="TH SarabunIT๙" w:cs="TH SarabunIT๙"/>
                <w:sz w:val="28"/>
                <w:cs/>
              </w:rPr>
              <w:t>.มาให้มีประสิทธิภาพมากยิ่งขึ้น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E33A0D" w:rsidRPr="00BC7C11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การอบรมสัมมนาและศึกษาดูงาน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 w:val="restart"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อบรมบุคลากร จัดโดยสถาบันบุคลากรท้องถิ่น</w:t>
            </w:r>
          </w:p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หรือหน่วยงานราชการอื่น ๆ  ที่เกี่ยวข้อง</w:t>
            </w:r>
          </w:p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หลักสูตรนักบริหารงานท้องถิ่นหรือหลักสูตรอื่น  ที่เกี่ยวข้อง</w:t>
            </w:r>
          </w:p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หลักสูตรนักบริหารงานทั่วไป หรือหลักสูตรอื่นที่เกี่ยวข้อง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เป็นการเพิ่มพูนความรู้ในการปฏิบัติหน้าที่ของพนักงานส่วนตำบล</w:t>
            </w:r>
          </w:p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เพื่อให้ทราบและเข้าใจการปฏิบัติหน้าที่</w:t>
            </w:r>
            <w:r w:rsidRPr="00BC7C11">
              <w:rPr>
                <w:rFonts w:ascii="TH SarabunIT๙" w:hAnsi="TH SarabunIT๙" w:cs="TH SarabunIT๙"/>
                <w:sz w:val="28"/>
              </w:rPr>
              <w:t>,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ระเบียบกฎหมายที่เปลี่ยนแปลง</w:t>
            </w:r>
          </w:p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เพื่อเสริมสร้างความรู้ในการบริหารงานในอำนาจหน้าที่</w:t>
            </w:r>
          </w:p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เพื่อเสริมสร้างความรู้ในการปฏิบัติงาน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3A0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27DE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27DE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27DE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027DE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27DE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95" w:type="dxa"/>
            <w:tcBorders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AA0D8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หลักสูตรนักบริหารงานการคลัง 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หลักสูตรนักบริหารงานช่าง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หลักสูตรนักบริหารงานการศึกษา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33A0D" w:rsidRDefault="00E33A0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33A0D" w:rsidRDefault="00E33A0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33A0D" w:rsidRDefault="00E33A0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33A0D" w:rsidRDefault="00E33A0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A0D8D" w:rsidRDefault="00AA0D8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A0D8D" w:rsidRDefault="00AA0D8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C3A4A" w:rsidRDefault="000C3A4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33A0D" w:rsidRPr="00B81B2E" w:rsidRDefault="00AA0D8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แบบรายงานการดำเนินงาน</w:t>
      </w:r>
      <w:r w:rsidR="00E33A0D"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แผนพัฒนาบุคลากรขององค์การบริหารส่วนตำบล</w:t>
      </w:r>
      <w:r w:rsidR="00E33A0D">
        <w:rPr>
          <w:rFonts w:ascii="TH SarabunIT๙" w:hAnsi="TH SarabunIT๙" w:cs="TH SarabunIT๙"/>
          <w:b/>
          <w:bCs/>
          <w:sz w:val="32"/>
          <w:szCs w:val="32"/>
          <w:cs/>
        </w:rPr>
        <w:t>ดอนมัน</w:t>
      </w:r>
    </w:p>
    <w:p w:rsidR="00E33A0D" w:rsidRPr="00B81B2E" w:rsidRDefault="00E33A0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1027D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35F34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33A0D" w:rsidRPr="00304AD0" w:rsidRDefault="00E33A0D" w:rsidP="00E33A0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118"/>
        <w:gridCol w:w="2835"/>
        <w:gridCol w:w="2826"/>
        <w:gridCol w:w="1143"/>
        <w:gridCol w:w="1559"/>
        <w:gridCol w:w="1020"/>
        <w:gridCol w:w="848"/>
        <w:gridCol w:w="1559"/>
      </w:tblGrid>
      <w:tr w:rsidR="00E33A0D" w:rsidRPr="00B81B2E" w:rsidTr="00982758">
        <w:trPr>
          <w:trHeight w:val="31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โครงการ/หลักสูตการพัฒนา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หลักการและเหตุผล</w:t>
            </w:r>
          </w:p>
        </w:tc>
        <w:tc>
          <w:tcPr>
            <w:tcW w:w="2826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เป้าหมายคน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A0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E33A0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33A0D" w:rsidRPr="00B81B2E" w:rsidTr="00E33A0D">
        <w:trPr>
          <w:trHeight w:val="30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A0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D8D" w:rsidRPr="00BC7C11" w:rsidRDefault="00AA0D8D" w:rsidP="00AA0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D8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ยังไม่ดำเนินการ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 w:val="restart"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หลักสูตรนักวิเคราะห์นโยบายและแผน หรือหลักสูตรอื่นที่เกี่ยวข้อง</w:t>
            </w:r>
          </w:p>
        </w:tc>
        <w:tc>
          <w:tcPr>
            <w:tcW w:w="2835" w:type="dxa"/>
            <w:vMerge w:val="restart"/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เป็นการเพิ่มพูนความรู้ในการปฏิบัติหน้าที่ของพนักงานส่วนตำบล</w:t>
            </w:r>
          </w:p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 w:val="restart"/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เพื่อให้ทราบและเข้าใจการปฏิบัติหน้าที่</w:t>
            </w:r>
            <w:r w:rsidRPr="00BC7C11">
              <w:rPr>
                <w:rFonts w:ascii="TH SarabunIT๙" w:hAnsi="TH SarabunIT๙" w:cs="TH SarabunIT๙"/>
                <w:sz w:val="28"/>
              </w:rPr>
              <w:t>,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ระเบียบกฎหมายที่เปลี่ยนแปลง</w:t>
            </w:r>
          </w:p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เพื่อเสริมสร้างความรู้ในการบริหารงานในอำนาจหน้าที่</w:t>
            </w:r>
          </w:p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เพื่อเสริมสร้างความรู้ในการปฏิบัติงาน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A33E08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bottom w:val="nil"/>
            </w:tcBorders>
            <w:shd w:val="clear" w:color="auto" w:fill="auto"/>
            <w:noWrap/>
          </w:tcPr>
          <w:p w:rsidR="00E33A0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80" w:type="dxa"/>
            <w:tcBorders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E33A0D" w:rsidRDefault="00A33E08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หลักสูตรที่เข้ารับการฝึกอบรมมี  ๒  หลักสูตร</w:t>
            </w:r>
          </w:p>
          <w:p w:rsidR="001027DE" w:rsidRDefault="00A33E08" w:rsidP="001027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1027DE"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  <w:p w:rsidR="00A33E08" w:rsidRPr="00BC7C11" w:rsidRDefault="001027DE" w:rsidP="008B267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A33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B2672">
              <w:rPr>
                <w:rFonts w:ascii="TH SarabunIT๙" w:hAnsi="TH SarabunIT๙" w:cs="TH SarabunIT๙" w:hint="cs"/>
                <w:sz w:val="28"/>
                <w:cs/>
              </w:rPr>
              <w:t>นักวิชา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การเงินและบัญชี</w:t>
            </w: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หลักสูตรนักทรัพยากรบุคคล  หรือหลักสูตรอื่นที่เกี่ยวข้อง</w:t>
            </w:r>
          </w:p>
        </w:tc>
        <w:tc>
          <w:tcPr>
            <w:tcW w:w="2835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835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5239D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พัฒนาชุมชน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5239D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วิชาการพัสดุ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 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5239DD" w:rsidRDefault="008B2672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วิชาการเงินและบัญชี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 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5239DD" w:rsidRDefault="008B2672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วิชาการศึกษา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นายช่างโยธา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(ว่าง)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(ว่าง)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หลักสูตรเจ้าพนักงานธุรการ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หลักสูตรเจ้าพนักงานป้องกันและบรรเทาสาธารณภัย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33A0D" w:rsidRPr="00B81B2E" w:rsidRDefault="00AA0D8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แบบรายงานการดำเนินการตาม</w:t>
      </w:r>
      <w:r w:rsidR="00E33A0D"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แผนพัฒนาบุคลากรขององค์การบริหารส่วนตำบล</w:t>
      </w:r>
      <w:r w:rsidR="00E33A0D">
        <w:rPr>
          <w:rFonts w:ascii="TH SarabunIT๙" w:hAnsi="TH SarabunIT๙" w:cs="TH SarabunIT๙"/>
          <w:b/>
          <w:bCs/>
          <w:sz w:val="32"/>
          <w:szCs w:val="32"/>
          <w:cs/>
        </w:rPr>
        <w:t>ดอนมัน</w:t>
      </w:r>
    </w:p>
    <w:p w:rsidR="00E33A0D" w:rsidRPr="00B81B2E" w:rsidRDefault="00E33A0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8B2672"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:rsidR="00E33A0D" w:rsidRPr="00304AD0" w:rsidRDefault="00E33A0D" w:rsidP="00E33A0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118"/>
        <w:gridCol w:w="2835"/>
        <w:gridCol w:w="2826"/>
        <w:gridCol w:w="1143"/>
        <w:gridCol w:w="1559"/>
        <w:gridCol w:w="1020"/>
        <w:gridCol w:w="906"/>
        <w:gridCol w:w="1559"/>
      </w:tblGrid>
      <w:tr w:rsidR="00AA0D8D" w:rsidRPr="00B81B2E" w:rsidTr="00ED12F8">
        <w:trPr>
          <w:trHeight w:val="28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โครงการ/หลักสูตการพัฒนา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หลักการและเหตุผล</w:t>
            </w:r>
          </w:p>
        </w:tc>
        <w:tc>
          <w:tcPr>
            <w:tcW w:w="2826" w:type="dxa"/>
            <w:vMerge w:val="restart"/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เป้าหมายคน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A0D8D" w:rsidRPr="00B81B2E" w:rsidTr="00AA0D8D">
        <w:trPr>
          <w:trHeight w:val="33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D8D" w:rsidRPr="00AA0D8D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0D8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ยังไม่ดำเนินการ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vMerge w:val="restart"/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5385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53854">
              <w:rPr>
                <w:rFonts w:ascii="TH SarabunIT๙" w:hAnsi="TH SarabunIT๙" w:cs="TH SarabunIT๙"/>
                <w:sz w:val="28"/>
                <w:cs/>
              </w:rPr>
              <w:t>หลักสูตรครูผู้ดูแลเด็ก หรือหลักสูตรอื่นที่เกี่ยวข้อง</w:t>
            </w:r>
          </w:p>
        </w:tc>
        <w:tc>
          <w:tcPr>
            <w:tcW w:w="2835" w:type="dxa"/>
            <w:vMerge w:val="restart"/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เป็นการเพิ่มพูนความรู้ในการปฏิบัติหน้าที่ของพนักงานส่วนตำบล</w:t>
            </w:r>
          </w:p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 w:val="restart"/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เพื่อให้ทราบและเข้าใจการปฏิบัติหน้าที่</w:t>
            </w:r>
            <w:r w:rsidRPr="00BC7C11">
              <w:rPr>
                <w:rFonts w:ascii="TH SarabunIT๙" w:hAnsi="TH SarabunIT๙" w:cs="TH SarabunIT๙"/>
                <w:sz w:val="28"/>
              </w:rPr>
              <w:t>,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ระเบียบกฎหมายที่เปลี่ยนแปลง</w:t>
            </w:r>
          </w:p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เพื่อเสริมสร้างความรู้ในการบริหารงานในอำนาจหน้าที่</w:t>
            </w:r>
          </w:p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เพื่อเสริมสร้างความรู้ในการปฏิบัติงาน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  <w:noWrap/>
          </w:tcPr>
          <w:p w:rsidR="00AA0D8D" w:rsidRPr="00BC7C11" w:rsidRDefault="008B2672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AA0D8D" w:rsidRPr="00C53854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53854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bottom w:val="nil"/>
            </w:tcBorders>
            <w:shd w:val="clear" w:color="auto" w:fill="auto"/>
            <w:noWrap/>
          </w:tcPr>
          <w:p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80" w:type="dxa"/>
            <w:tcBorders>
              <w:bottom w:val="nil"/>
            </w:tcBorders>
            <w:shd w:val="clear" w:color="auto" w:fill="auto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AA0D8D" w:rsidRPr="00C53854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561173" w:rsidTr="00AA0D8D">
        <w:trPr>
          <w:trHeight w:val="435"/>
        </w:trPr>
        <w:tc>
          <w:tcPr>
            <w:tcW w:w="568" w:type="dxa"/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หลักสูตรกฎหมาย  ระเบียบที่เกี่ยวข้องกับการปฏิบัติราชการ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เป็นการเพิ่มพูนความรู้ สามารถปฏิบัติงานได้ถูกต้องตามกฎหมาย ระเบียบที่เกี่ยวข้อง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เพื่อให้มีความรู้ความเข้าใจกฎหมาย ระเบียบที่เกี่ยวข้อง สามารถปฏิบัติงานได้ถูกต้อง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8B2672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shd w:val="clear" w:color="auto" w:fill="auto"/>
            <w:noWrap/>
          </w:tcPr>
          <w:p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หลักสูตรการบริหารทรัพยากรบุคคล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สร้างความรู้ความเข้าใจเกี่ยวกับการบริหารงานบุคคล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เพื่อให้มีความรู้ความเข้าใจเกี่ยวกับหน้าที่ความรับผิดชอบ ทักษะ สมรรถนะ</w:t>
            </w:r>
            <w:r w:rsidRPr="005611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1173">
              <w:rPr>
                <w:rFonts w:ascii="TH SarabunIT๙" w:hAnsi="TH SarabunIT๙" w:cs="TH SarabunIT๙"/>
                <w:sz w:val="28"/>
                <w:cs/>
              </w:rPr>
              <w:t>และเส้นทางความก้าวหน้าของพนักงานส่วนท้องถิ่น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8B2672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AA0D8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shd w:val="clear" w:color="auto" w:fill="auto"/>
            <w:noWrap/>
          </w:tcPr>
          <w:p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การปฐมนิเทศบุคลากรใหม่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เป็นการสร้างความรู้ความเข้าใจในการปฏิบัติหน้าที่ของพนักงานส่วนตำบล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เพื่อเสริมสร้างความรู้ในด้านการทำงานของพนักงานส่วนตำบล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บุคลากรใหม่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การปฐมนิเทศงานโดยผู้บังคับบัญชา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shd w:val="clear" w:color="auto" w:fill="auto"/>
            <w:noWrap/>
          </w:tcPr>
          <w:p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ทักษะด้านเทคโนโลยีสารสนเทศ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เป็นการ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เพิ่มพูน</w:t>
            </w:r>
            <w:r w:rsidRPr="00561173">
              <w:rPr>
                <w:rFonts w:ascii="TH SarabunIT๙" w:hAnsi="TH SarabunIT๙" w:cs="TH SarabunIT๙"/>
                <w:sz w:val="28"/>
                <w:cs/>
              </w:rPr>
              <w:t>ความรู้ของบุคลากรให้สูงขึ้น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เพิ่มพูน</w:t>
            </w:r>
            <w:r w:rsidRPr="00561173">
              <w:rPr>
                <w:rFonts w:ascii="TH SarabunIT๙" w:hAnsi="TH SarabunIT๙" w:cs="TH SarabunIT๙"/>
                <w:sz w:val="28"/>
                <w:cs/>
              </w:rPr>
              <w:t>ความรู้ของบุคลากรให้สูงขึ้น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8B2672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โครงการพัฒนาคุณธรรมจริยธรรม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เสริมสร้างให้บุคลากรมีคุณธรรมและจริยธรรม</w:t>
            </w: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เพื่อพัฒนาและเสริมสร้างคุณธรรมและจริยธรรมในการปฏิบัติงานของบุคลากร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8B2672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:rsidTr="00AA0D8D">
        <w:trPr>
          <w:trHeight w:val="43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โครงการอื่นๆ ที่สามารถกำหนดภายหลังตามความจำเป็นและสถานการณ์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ind w:right="-10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เป็นการเพิ่มพูนทักษะ ความรู้ ประสบการณ์และขีดความสมารถในการปฏิบัติงานที่สูงขึ้น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เพื่อเพิ่มพูนทักษะ ความรู้ประสบการณ์และขีดความสมารถในการปฏิบัติงานที่สูงขึ้น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8B2672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33A0D" w:rsidRDefault="00E33A0D" w:rsidP="00E33A0D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E33A0D" w:rsidSect="00E33A0D">
          <w:pgSz w:w="16838" w:h="11906" w:orient="landscape"/>
          <w:pgMar w:top="568" w:right="1021" w:bottom="851" w:left="1077" w:header="709" w:footer="709" w:gutter="0"/>
          <w:cols w:space="708"/>
          <w:docGrid w:linePitch="360"/>
        </w:sectPr>
      </w:pPr>
      <w:bookmarkStart w:id="0" w:name="_GoBack"/>
      <w:bookmarkEnd w:id="0"/>
    </w:p>
    <w:p w:rsidR="00AA0D8D" w:rsidRDefault="00AA0D8D"/>
    <w:sectPr w:rsidR="00AA0D8D" w:rsidSect="00E33A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0D"/>
    <w:rsid w:val="000C3A4A"/>
    <w:rsid w:val="001027DE"/>
    <w:rsid w:val="00174FFD"/>
    <w:rsid w:val="00335F34"/>
    <w:rsid w:val="00841E40"/>
    <w:rsid w:val="008B2672"/>
    <w:rsid w:val="00A33E08"/>
    <w:rsid w:val="00AA0D8D"/>
    <w:rsid w:val="00AD6A15"/>
    <w:rsid w:val="00BE7321"/>
    <w:rsid w:val="00E33A0D"/>
    <w:rsid w:val="00E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74D13-E4E4-4E6E-A913-6F9BA00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1D36-055C-48A7-8DCD-DE511453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4</cp:revision>
  <dcterms:created xsi:type="dcterms:W3CDTF">2021-04-27T04:41:00Z</dcterms:created>
  <dcterms:modified xsi:type="dcterms:W3CDTF">2021-04-27T06:41:00Z</dcterms:modified>
</cp:coreProperties>
</file>