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36" w:rsidRDefault="00292636" w:rsidP="00292636">
      <w:pPr>
        <w:jc w:val="center"/>
        <w:rPr>
          <w:rFonts w:ascii="TH SarabunPSK" w:hAnsi="TH SarabunPSK" w:cs="TH SarabunPSK"/>
          <w:sz w:val="72"/>
          <w:szCs w:val="72"/>
        </w:rPr>
      </w:pPr>
      <w:r w:rsidRPr="0072534D">
        <w:rPr>
          <w:rFonts w:ascii="TH SarabunPSK" w:hAnsi="TH SarabunPSK" w:cs="TH SarabunPSK"/>
          <w:sz w:val="72"/>
          <w:szCs w:val="72"/>
          <w:cs/>
        </w:rPr>
        <w:t>คู่มือการพัฒนาและส่งเสริมการปฏิบัติงาน</w:t>
      </w:r>
    </w:p>
    <w:p w:rsidR="00292636" w:rsidRPr="0072534D" w:rsidRDefault="00292636" w:rsidP="00292636">
      <w:pPr>
        <w:jc w:val="center"/>
        <w:rPr>
          <w:rFonts w:ascii="TH SarabunPSK" w:hAnsi="TH SarabunPSK" w:cs="TH SarabunPSK"/>
          <w:sz w:val="72"/>
          <w:szCs w:val="72"/>
        </w:rPr>
      </w:pPr>
      <w:r w:rsidRPr="0072534D">
        <w:rPr>
          <w:rFonts w:ascii="TH SarabunPSK" w:hAnsi="TH SarabunPSK" w:cs="TH SarabunPSK"/>
          <w:sz w:val="72"/>
          <w:szCs w:val="72"/>
          <w:cs/>
        </w:rPr>
        <w:t>เพื่อป้องกันผลประโยชน์ทับซ้อน</w:t>
      </w:r>
    </w:p>
    <w:p w:rsidR="00582C2E" w:rsidRPr="00E939E4" w:rsidRDefault="00582C2E" w:rsidP="00582C2E">
      <w:pPr>
        <w:spacing w:line="0" w:lineRule="atLeast"/>
        <w:ind w:left="760" w:hanging="760"/>
        <w:jc w:val="center"/>
        <w:rPr>
          <w:rFonts w:ascii="TH SarabunPSK" w:eastAsia="Angsana New" w:hAnsi="TH SarabunPSK" w:cs="TH SarabunPSK"/>
          <w:b/>
          <w:sz w:val="72"/>
          <w:szCs w:val="72"/>
        </w:rPr>
      </w:pPr>
    </w:p>
    <w:p w:rsidR="00582C2E" w:rsidRPr="002A3813" w:rsidRDefault="00582C2E" w:rsidP="00582C2E">
      <w:pPr>
        <w:spacing w:line="200" w:lineRule="exact"/>
        <w:rPr>
          <w:rFonts w:ascii="Times New Roman" w:eastAsia="Times New Roman" w:hAnsi="Times New Roman"/>
          <w:sz w:val="56"/>
          <w:szCs w:val="56"/>
        </w:rPr>
      </w:pPr>
    </w:p>
    <w:p w:rsidR="00582C2E" w:rsidRPr="002A3813" w:rsidRDefault="00582C2E" w:rsidP="00582C2E">
      <w:pPr>
        <w:spacing w:line="200" w:lineRule="exact"/>
        <w:rPr>
          <w:rFonts w:ascii="Times New Roman" w:eastAsia="Times New Roman" w:hAnsi="Times New Roman"/>
          <w:sz w:val="56"/>
          <w:szCs w:val="56"/>
        </w:rPr>
      </w:pPr>
    </w:p>
    <w:p w:rsidR="00582C2E" w:rsidRPr="002A3813" w:rsidRDefault="00582C2E" w:rsidP="00582C2E">
      <w:pPr>
        <w:spacing w:line="200" w:lineRule="exact"/>
        <w:rPr>
          <w:rFonts w:ascii="Times New Roman" w:eastAsia="Times New Roman" w:hAnsi="Times New Roman"/>
          <w:sz w:val="56"/>
          <w:szCs w:val="56"/>
        </w:rPr>
      </w:pPr>
    </w:p>
    <w:p w:rsidR="00582C2E" w:rsidRPr="002A3813" w:rsidRDefault="00582C2E" w:rsidP="00582C2E">
      <w:pPr>
        <w:spacing w:line="200" w:lineRule="exact"/>
        <w:rPr>
          <w:rFonts w:ascii="Times New Roman" w:eastAsia="Times New Roman" w:hAnsi="Times New Roman"/>
          <w:sz w:val="56"/>
          <w:szCs w:val="56"/>
        </w:rPr>
      </w:pPr>
    </w:p>
    <w:p w:rsidR="00582C2E" w:rsidRPr="002A3813" w:rsidRDefault="00F47E49" w:rsidP="00582C2E">
      <w:pPr>
        <w:spacing w:line="200" w:lineRule="exact"/>
        <w:rPr>
          <w:rFonts w:ascii="Times New Roman" w:eastAsia="Times New Roman" w:hAnsi="Times New Roman"/>
          <w:sz w:val="56"/>
          <w:szCs w:val="56"/>
        </w:rPr>
      </w:pPr>
      <w:r>
        <w:rPr>
          <w:rFonts w:ascii="Times New Roman" w:eastAsia="Times New Roman" w:hAnsi="Times New Roman"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2A45A3BA" wp14:editId="4CA6E7CB">
            <wp:simplePos x="0" y="0"/>
            <wp:positionH relativeFrom="column">
              <wp:posOffset>1285875</wp:posOffset>
            </wp:positionH>
            <wp:positionV relativeFrom="paragraph">
              <wp:posOffset>199390</wp:posOffset>
            </wp:positionV>
            <wp:extent cx="3333750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2q5r0k5owPV68nvOw9-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813" w:rsidRDefault="00265C4F" w:rsidP="00582C2E">
      <w:pPr>
        <w:spacing w:line="200" w:lineRule="exact"/>
        <w:rPr>
          <w:rFonts w:ascii="Times New Roman" w:eastAsia="Times New Roman" w:hAnsi="Times New Roman" w:cstheme="minorBidi"/>
          <w:sz w:val="56"/>
          <w:szCs w:val="56"/>
        </w:rPr>
      </w:pPr>
      <w:r w:rsidRPr="00265C4F">
        <w:rPr>
          <w:rFonts w:ascii="Times New Roman" w:eastAsia="Times New Roman" w:hAnsi="Times New Roman" w:cstheme="minorBidi"/>
          <w:noProof/>
          <w:sz w:val="56"/>
          <w:szCs w:val="56"/>
        </w:rPr>
        <w:drawing>
          <wp:inline distT="0" distB="0" distL="0" distR="0" wp14:anchorId="4D706003" wp14:editId="6B202EA2">
            <wp:extent cx="5076825" cy="5076825"/>
            <wp:effectExtent l="0" t="0" r="9525" b="9525"/>
            <wp:docPr id="10" name="รูปภาพ 10" descr="F:\ITA ปปช LPA\ita 64\o2q5r0k5owPV68nvOw9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TA ปปช LPA\ita 64\o2q5r0k5owPV68nvOw9-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13" w:rsidRDefault="002A3813" w:rsidP="00582C2E">
      <w:pPr>
        <w:spacing w:line="200" w:lineRule="exact"/>
        <w:rPr>
          <w:rFonts w:ascii="Times New Roman" w:eastAsia="Times New Roman" w:hAnsi="Times New Roman" w:cstheme="minorBidi"/>
          <w:sz w:val="56"/>
          <w:szCs w:val="56"/>
        </w:rPr>
      </w:pPr>
    </w:p>
    <w:p w:rsidR="002A3813" w:rsidRDefault="002A3813" w:rsidP="00582C2E">
      <w:pPr>
        <w:spacing w:line="200" w:lineRule="exact"/>
        <w:rPr>
          <w:rFonts w:ascii="Times New Roman" w:eastAsia="Times New Roman" w:hAnsi="Times New Roman" w:cstheme="minorBidi"/>
          <w:sz w:val="56"/>
          <w:szCs w:val="56"/>
        </w:rPr>
      </w:pPr>
    </w:p>
    <w:p w:rsidR="002A3813" w:rsidRDefault="002A3813" w:rsidP="00582C2E">
      <w:pPr>
        <w:spacing w:line="200" w:lineRule="exact"/>
        <w:rPr>
          <w:rFonts w:ascii="Times New Roman" w:eastAsia="Times New Roman" w:hAnsi="Times New Roman" w:cstheme="minorBidi"/>
          <w:sz w:val="56"/>
          <w:szCs w:val="56"/>
        </w:rPr>
      </w:pPr>
    </w:p>
    <w:p w:rsidR="002A3813" w:rsidRDefault="002A3813" w:rsidP="00582C2E">
      <w:pPr>
        <w:spacing w:line="200" w:lineRule="exact"/>
        <w:rPr>
          <w:rFonts w:ascii="Times New Roman" w:eastAsia="Times New Roman" w:hAnsi="Times New Roman" w:cstheme="minorBidi"/>
          <w:sz w:val="56"/>
          <w:szCs w:val="56"/>
        </w:rPr>
      </w:pPr>
    </w:p>
    <w:p w:rsidR="002A3813" w:rsidRDefault="002A3813" w:rsidP="00582C2E">
      <w:pPr>
        <w:spacing w:line="200" w:lineRule="exact"/>
        <w:rPr>
          <w:rFonts w:ascii="Times New Roman" w:eastAsia="Times New Roman" w:hAnsi="Times New Roman" w:cstheme="minorBidi"/>
          <w:sz w:val="56"/>
          <w:szCs w:val="56"/>
        </w:rPr>
      </w:pPr>
    </w:p>
    <w:p w:rsidR="002A3813" w:rsidRDefault="002A3813" w:rsidP="00582C2E">
      <w:pPr>
        <w:spacing w:line="200" w:lineRule="exact"/>
        <w:rPr>
          <w:rFonts w:ascii="Times New Roman" w:eastAsia="Times New Roman" w:hAnsi="Times New Roman" w:cstheme="minorBidi"/>
          <w:sz w:val="56"/>
          <w:szCs w:val="56"/>
        </w:rPr>
      </w:pPr>
    </w:p>
    <w:p w:rsidR="00F47E49" w:rsidRDefault="00F47E49" w:rsidP="00582C2E">
      <w:pPr>
        <w:spacing w:line="0" w:lineRule="atLeast"/>
        <w:jc w:val="center"/>
        <w:rPr>
          <w:rFonts w:ascii="TH SarabunPSK" w:eastAsia="Angsana New" w:hAnsi="TH SarabunPSK" w:cs="TH SarabunPSK"/>
          <w:b/>
          <w:sz w:val="56"/>
          <w:szCs w:val="56"/>
        </w:rPr>
      </w:pPr>
    </w:p>
    <w:p w:rsidR="00582C2E" w:rsidRPr="002A3813" w:rsidRDefault="00582C2E" w:rsidP="00582C2E">
      <w:pPr>
        <w:spacing w:line="0" w:lineRule="atLeast"/>
        <w:jc w:val="center"/>
        <w:rPr>
          <w:rFonts w:ascii="TH SarabunPSK" w:eastAsia="Angsana New" w:hAnsi="TH SarabunPSK" w:cs="TH SarabunPSK"/>
          <w:b/>
          <w:sz w:val="56"/>
          <w:szCs w:val="56"/>
        </w:rPr>
      </w:pPr>
      <w:r w:rsidRPr="002A3813">
        <w:rPr>
          <w:rFonts w:ascii="TH SarabunPSK" w:eastAsia="Angsana New" w:hAnsi="TH SarabunPSK" w:cs="TH SarabunPSK"/>
          <w:b/>
          <w:sz w:val="56"/>
          <w:szCs w:val="56"/>
          <w:cs/>
        </w:rPr>
        <w:t>องค์การบริหารส่วนตำบลดอนมัน</w:t>
      </w:r>
    </w:p>
    <w:p w:rsidR="00582C2E" w:rsidRPr="002A3813" w:rsidRDefault="00582C2E" w:rsidP="00582C2E">
      <w:pPr>
        <w:spacing w:line="237" w:lineRule="auto"/>
        <w:jc w:val="center"/>
        <w:rPr>
          <w:rFonts w:ascii="TH SarabunPSK" w:eastAsia="Angsana New" w:hAnsi="TH SarabunPSK" w:cs="TH SarabunPSK"/>
          <w:b/>
          <w:sz w:val="72"/>
          <w:szCs w:val="72"/>
        </w:rPr>
        <w:sectPr w:rsidR="00582C2E" w:rsidRPr="002A3813">
          <w:pgSz w:w="11900" w:h="16838"/>
          <w:pgMar w:top="1440" w:right="1386" w:bottom="1440" w:left="1440" w:header="0" w:footer="0" w:gutter="0"/>
          <w:cols w:space="0" w:equalWidth="0">
            <w:col w:w="9080"/>
          </w:cols>
          <w:docGrid w:linePitch="360"/>
        </w:sectPr>
      </w:pPr>
      <w:r w:rsidRPr="002A3813">
        <w:rPr>
          <w:rFonts w:ascii="TH SarabunPSK" w:eastAsia="Angsana New" w:hAnsi="TH SarabunPSK" w:cs="TH SarabunPSK" w:hint="cs"/>
          <w:b/>
          <w:sz w:val="56"/>
          <w:szCs w:val="56"/>
          <w:cs/>
        </w:rPr>
        <w:t>อำเภอประทาย  จังหวัดนครราชสีมา</w:t>
      </w:r>
    </w:p>
    <w:p w:rsidR="00764AC5" w:rsidRDefault="00764AC5" w:rsidP="00764AC5">
      <w:pPr>
        <w:pStyle w:val="Default"/>
        <w:rPr>
          <w:b/>
          <w:bCs/>
          <w:sz w:val="40"/>
          <w:szCs w:val="40"/>
        </w:rPr>
      </w:pPr>
    </w:p>
    <w:p w:rsidR="00764AC5" w:rsidRDefault="00764AC5" w:rsidP="00764AC5">
      <w:pPr>
        <w:pStyle w:val="Default"/>
        <w:rPr>
          <w:b/>
          <w:bCs/>
          <w:sz w:val="40"/>
          <w:szCs w:val="40"/>
        </w:rPr>
      </w:pPr>
    </w:p>
    <w:p w:rsidR="00764AC5" w:rsidRDefault="00764AC5" w:rsidP="00764AC5">
      <w:pPr>
        <w:pStyle w:val="Default"/>
        <w:rPr>
          <w:b/>
          <w:bCs/>
          <w:sz w:val="40"/>
          <w:szCs w:val="40"/>
        </w:rPr>
      </w:pPr>
    </w:p>
    <w:p w:rsidR="00470B37" w:rsidRPr="00470B37" w:rsidRDefault="00764AC5" w:rsidP="00764AC5">
      <w:pPr>
        <w:pStyle w:val="Default"/>
        <w:ind w:left="2880" w:firstLine="720"/>
        <w:rPr>
          <w:b/>
          <w:bCs/>
          <w:sz w:val="56"/>
          <w:szCs w:val="56"/>
        </w:rPr>
      </w:pPr>
      <w:r w:rsidRPr="00470B37">
        <w:rPr>
          <w:b/>
          <w:bCs/>
          <w:sz w:val="56"/>
          <w:szCs w:val="56"/>
          <w:cs/>
        </w:rPr>
        <w:t>สารบัญ</w:t>
      </w:r>
      <w:r w:rsidRPr="00470B37">
        <w:rPr>
          <w:b/>
          <w:bCs/>
          <w:sz w:val="56"/>
          <w:szCs w:val="56"/>
        </w:rPr>
        <w:t xml:space="preserve"> </w:t>
      </w:r>
      <w:r w:rsidRPr="00470B37">
        <w:rPr>
          <w:b/>
          <w:bCs/>
          <w:sz w:val="56"/>
          <w:szCs w:val="56"/>
        </w:rPr>
        <w:tab/>
      </w:r>
      <w:r w:rsidRPr="00470B37">
        <w:rPr>
          <w:b/>
          <w:bCs/>
          <w:sz w:val="56"/>
          <w:szCs w:val="56"/>
        </w:rPr>
        <w:tab/>
      </w:r>
      <w:r w:rsidRPr="00470B37">
        <w:rPr>
          <w:b/>
          <w:bCs/>
          <w:sz w:val="56"/>
          <w:szCs w:val="56"/>
        </w:rPr>
        <w:tab/>
      </w:r>
      <w:r w:rsidRPr="00470B37">
        <w:rPr>
          <w:b/>
          <w:bCs/>
          <w:sz w:val="56"/>
          <w:szCs w:val="56"/>
        </w:rPr>
        <w:tab/>
      </w:r>
      <w:r w:rsidRPr="00470B37">
        <w:rPr>
          <w:b/>
          <w:bCs/>
          <w:sz w:val="56"/>
          <w:szCs w:val="56"/>
        </w:rPr>
        <w:tab/>
      </w:r>
    </w:p>
    <w:p w:rsidR="00764AC5" w:rsidRPr="00503E6D" w:rsidRDefault="00470B37" w:rsidP="00470B37">
      <w:pPr>
        <w:pStyle w:val="Default"/>
        <w:spacing w:before="240"/>
        <w:ind w:left="2880" w:hanging="1746"/>
        <w:rPr>
          <w:sz w:val="44"/>
          <w:szCs w:val="44"/>
        </w:rPr>
      </w:pPr>
      <w:r>
        <w:rPr>
          <w:rFonts w:hint="cs"/>
          <w:b/>
          <w:bCs/>
          <w:sz w:val="44"/>
          <w:szCs w:val="44"/>
          <w:cs/>
        </w:rPr>
        <w:t>เรื่อง</w:t>
      </w:r>
      <w:r>
        <w:rPr>
          <w:b/>
          <w:bCs/>
          <w:sz w:val="44"/>
          <w:szCs w:val="44"/>
          <w:cs/>
        </w:rPr>
        <w:tab/>
      </w:r>
      <w:r>
        <w:rPr>
          <w:b/>
          <w:bCs/>
          <w:sz w:val="44"/>
          <w:szCs w:val="44"/>
          <w:cs/>
        </w:rPr>
        <w:tab/>
      </w:r>
      <w:r>
        <w:rPr>
          <w:b/>
          <w:bCs/>
          <w:sz w:val="44"/>
          <w:szCs w:val="44"/>
          <w:cs/>
        </w:rPr>
        <w:tab/>
      </w:r>
      <w:r>
        <w:rPr>
          <w:b/>
          <w:bCs/>
          <w:sz w:val="44"/>
          <w:szCs w:val="44"/>
          <w:cs/>
        </w:rPr>
        <w:tab/>
      </w:r>
      <w:r>
        <w:rPr>
          <w:b/>
          <w:bCs/>
          <w:sz w:val="44"/>
          <w:szCs w:val="44"/>
          <w:cs/>
        </w:rPr>
        <w:tab/>
      </w:r>
      <w:r>
        <w:rPr>
          <w:b/>
          <w:bCs/>
          <w:sz w:val="44"/>
          <w:szCs w:val="44"/>
          <w:cs/>
        </w:rPr>
        <w:tab/>
      </w:r>
      <w:r>
        <w:rPr>
          <w:b/>
          <w:bCs/>
          <w:sz w:val="44"/>
          <w:szCs w:val="44"/>
          <w:cs/>
        </w:rPr>
        <w:tab/>
      </w:r>
      <w:r>
        <w:rPr>
          <w:b/>
          <w:bCs/>
          <w:sz w:val="44"/>
          <w:szCs w:val="44"/>
          <w:cs/>
        </w:rPr>
        <w:tab/>
      </w:r>
      <w:r w:rsidR="00764AC5" w:rsidRPr="00503E6D">
        <w:rPr>
          <w:b/>
          <w:bCs/>
          <w:sz w:val="44"/>
          <w:szCs w:val="44"/>
          <w:cs/>
        </w:rPr>
        <w:t>หน้า</w:t>
      </w:r>
      <w:r w:rsidR="00764AC5" w:rsidRPr="00503E6D">
        <w:rPr>
          <w:b/>
          <w:bCs/>
          <w:sz w:val="44"/>
          <w:szCs w:val="44"/>
        </w:rPr>
        <w:t xml:space="preserve"> </w:t>
      </w:r>
    </w:p>
    <w:p w:rsidR="00764AC5" w:rsidRPr="00503E6D" w:rsidRDefault="00764AC5" w:rsidP="00503E6D">
      <w:pPr>
        <w:pStyle w:val="Default"/>
        <w:ind w:firstLine="1134"/>
        <w:rPr>
          <w:sz w:val="40"/>
          <w:szCs w:val="40"/>
        </w:rPr>
      </w:pPr>
      <w:r w:rsidRPr="00503E6D">
        <w:rPr>
          <w:sz w:val="40"/>
          <w:szCs w:val="40"/>
          <w:cs/>
        </w:rPr>
        <w:t>การบริหารจัดการผลประโยชน์ทับซ้อน</w:t>
      </w:r>
      <w:r w:rsidRPr="00503E6D">
        <w:rPr>
          <w:sz w:val="40"/>
          <w:szCs w:val="40"/>
        </w:rPr>
        <w:t xml:space="preserve"> </w:t>
      </w:r>
      <w:r w:rsidR="00503E6D" w:rsidRPr="00503E6D">
        <w:rPr>
          <w:sz w:val="40"/>
          <w:szCs w:val="40"/>
        </w:rPr>
        <w:tab/>
      </w:r>
      <w:r w:rsidR="00503E6D" w:rsidRPr="00503E6D">
        <w:rPr>
          <w:sz w:val="40"/>
          <w:szCs w:val="40"/>
        </w:rPr>
        <w:tab/>
      </w:r>
      <w:r w:rsidR="00503E6D" w:rsidRPr="00503E6D">
        <w:rPr>
          <w:sz w:val="40"/>
          <w:szCs w:val="40"/>
        </w:rPr>
        <w:tab/>
      </w:r>
      <w:r w:rsidR="00503E6D" w:rsidRPr="00503E6D">
        <w:rPr>
          <w:sz w:val="40"/>
          <w:szCs w:val="40"/>
        </w:rPr>
        <w:tab/>
        <w:t xml:space="preserve"> </w:t>
      </w:r>
      <w:r w:rsidR="00265C4F">
        <w:rPr>
          <w:sz w:val="40"/>
          <w:szCs w:val="40"/>
          <w:cs/>
        </w:rPr>
        <w:t>๑</w:t>
      </w:r>
      <w:r w:rsidRPr="00503E6D">
        <w:rPr>
          <w:sz w:val="40"/>
          <w:szCs w:val="40"/>
        </w:rPr>
        <w:t xml:space="preserve"> </w:t>
      </w:r>
    </w:p>
    <w:p w:rsidR="00764AC5" w:rsidRPr="00503E6D" w:rsidRDefault="00764AC5" w:rsidP="00503E6D">
      <w:pPr>
        <w:pStyle w:val="Default"/>
        <w:ind w:firstLine="1134"/>
        <w:rPr>
          <w:sz w:val="40"/>
          <w:szCs w:val="40"/>
        </w:rPr>
      </w:pPr>
      <w:r w:rsidRPr="00503E6D">
        <w:rPr>
          <w:sz w:val="40"/>
          <w:szCs w:val="40"/>
          <w:cs/>
        </w:rPr>
        <w:t>นิยามศัพท์และแนวคิดส</w:t>
      </w:r>
      <w:r w:rsidR="00503E6D" w:rsidRPr="00503E6D">
        <w:rPr>
          <w:rFonts w:hint="cs"/>
          <w:sz w:val="40"/>
          <w:szCs w:val="40"/>
          <w:cs/>
        </w:rPr>
        <w:t>ำ</w:t>
      </w:r>
      <w:r w:rsidRPr="00503E6D">
        <w:rPr>
          <w:sz w:val="40"/>
          <w:szCs w:val="40"/>
          <w:cs/>
        </w:rPr>
        <w:t>คัญ</w:t>
      </w:r>
      <w:r w:rsidR="00503E6D" w:rsidRPr="00503E6D">
        <w:rPr>
          <w:sz w:val="40"/>
          <w:szCs w:val="40"/>
        </w:rPr>
        <w:tab/>
      </w:r>
      <w:r w:rsidR="00503E6D" w:rsidRPr="00503E6D">
        <w:rPr>
          <w:sz w:val="40"/>
          <w:szCs w:val="40"/>
        </w:rPr>
        <w:tab/>
      </w:r>
      <w:r w:rsidR="00503E6D" w:rsidRPr="00503E6D">
        <w:rPr>
          <w:sz w:val="40"/>
          <w:szCs w:val="40"/>
        </w:rPr>
        <w:tab/>
      </w:r>
      <w:r w:rsidR="00503E6D" w:rsidRPr="00503E6D">
        <w:rPr>
          <w:sz w:val="40"/>
          <w:szCs w:val="40"/>
        </w:rPr>
        <w:tab/>
      </w:r>
      <w:r w:rsidR="00503E6D" w:rsidRPr="00503E6D">
        <w:rPr>
          <w:sz w:val="40"/>
          <w:szCs w:val="40"/>
        </w:rPr>
        <w:tab/>
      </w:r>
      <w:r w:rsidR="00503E6D" w:rsidRPr="00503E6D">
        <w:rPr>
          <w:sz w:val="40"/>
          <w:szCs w:val="40"/>
        </w:rPr>
        <w:tab/>
      </w:r>
      <w:r w:rsidRPr="00503E6D">
        <w:rPr>
          <w:sz w:val="40"/>
          <w:szCs w:val="40"/>
        </w:rPr>
        <w:t xml:space="preserve"> </w:t>
      </w:r>
      <w:r w:rsidR="00265C4F">
        <w:rPr>
          <w:sz w:val="40"/>
          <w:szCs w:val="40"/>
          <w:cs/>
        </w:rPr>
        <w:t>๒</w:t>
      </w:r>
      <w:r w:rsidRPr="00503E6D">
        <w:rPr>
          <w:sz w:val="40"/>
          <w:szCs w:val="40"/>
        </w:rPr>
        <w:t xml:space="preserve"> </w:t>
      </w:r>
    </w:p>
    <w:p w:rsidR="00764AC5" w:rsidRPr="00503E6D" w:rsidRDefault="00764AC5" w:rsidP="00503E6D">
      <w:pPr>
        <w:pStyle w:val="Default"/>
        <w:ind w:firstLine="1134"/>
        <w:rPr>
          <w:sz w:val="40"/>
          <w:szCs w:val="40"/>
        </w:rPr>
      </w:pPr>
      <w:r w:rsidRPr="00503E6D">
        <w:rPr>
          <w:sz w:val="40"/>
          <w:szCs w:val="40"/>
          <w:cs/>
        </w:rPr>
        <w:t>หลักการ</w:t>
      </w:r>
      <w:r w:rsidRPr="00503E6D">
        <w:rPr>
          <w:sz w:val="40"/>
          <w:szCs w:val="40"/>
        </w:rPr>
        <w:t xml:space="preserve"> </w:t>
      </w:r>
      <w:r w:rsidR="00265C4F">
        <w:rPr>
          <w:sz w:val="40"/>
          <w:szCs w:val="40"/>
          <w:cs/>
        </w:rPr>
        <w:t>๔</w:t>
      </w:r>
      <w:r w:rsidRPr="00503E6D">
        <w:rPr>
          <w:sz w:val="40"/>
          <w:szCs w:val="40"/>
        </w:rPr>
        <w:t xml:space="preserve"> </w:t>
      </w:r>
      <w:r w:rsidRPr="00503E6D">
        <w:rPr>
          <w:sz w:val="40"/>
          <w:szCs w:val="40"/>
          <w:cs/>
        </w:rPr>
        <w:t>ประการสาหรับการจัดการผลประโยชน์ทับซ้อน</w:t>
      </w:r>
      <w:r w:rsidR="00503E6D" w:rsidRPr="00503E6D">
        <w:rPr>
          <w:sz w:val="40"/>
          <w:szCs w:val="40"/>
          <w:cs/>
        </w:rPr>
        <w:tab/>
      </w:r>
      <w:r w:rsidRPr="00503E6D">
        <w:rPr>
          <w:sz w:val="40"/>
          <w:szCs w:val="40"/>
        </w:rPr>
        <w:t xml:space="preserve"> </w:t>
      </w:r>
      <w:r w:rsidR="00265C4F">
        <w:rPr>
          <w:sz w:val="40"/>
          <w:szCs w:val="40"/>
          <w:cs/>
        </w:rPr>
        <w:t>๓</w:t>
      </w:r>
      <w:r w:rsidRPr="00503E6D">
        <w:rPr>
          <w:sz w:val="40"/>
          <w:szCs w:val="40"/>
        </w:rPr>
        <w:t xml:space="preserve"> </w:t>
      </w:r>
    </w:p>
    <w:p w:rsidR="00764AC5" w:rsidRPr="00503E6D" w:rsidRDefault="00764AC5" w:rsidP="00503E6D">
      <w:pPr>
        <w:pStyle w:val="Default"/>
        <w:ind w:firstLine="1134"/>
        <w:rPr>
          <w:sz w:val="40"/>
          <w:szCs w:val="40"/>
        </w:rPr>
      </w:pPr>
      <w:r w:rsidRPr="00503E6D">
        <w:rPr>
          <w:sz w:val="40"/>
          <w:szCs w:val="40"/>
          <w:cs/>
        </w:rPr>
        <w:t>แนวทางการจัดการผลประโยชน์ทับซ้อน</w:t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Pr="00503E6D">
        <w:rPr>
          <w:sz w:val="40"/>
          <w:szCs w:val="40"/>
        </w:rPr>
        <w:t xml:space="preserve"> </w:t>
      </w:r>
      <w:r w:rsidR="00265C4F">
        <w:rPr>
          <w:sz w:val="40"/>
          <w:szCs w:val="40"/>
          <w:cs/>
        </w:rPr>
        <w:t>๔</w:t>
      </w:r>
      <w:r w:rsidRPr="00503E6D">
        <w:rPr>
          <w:sz w:val="40"/>
          <w:szCs w:val="40"/>
        </w:rPr>
        <w:t xml:space="preserve"> </w:t>
      </w:r>
    </w:p>
    <w:p w:rsidR="00764AC5" w:rsidRPr="00503E6D" w:rsidRDefault="00764AC5" w:rsidP="00503E6D">
      <w:pPr>
        <w:pStyle w:val="Default"/>
        <w:ind w:firstLine="1134"/>
        <w:rPr>
          <w:sz w:val="40"/>
          <w:szCs w:val="40"/>
        </w:rPr>
      </w:pPr>
      <w:r w:rsidRPr="00503E6D">
        <w:rPr>
          <w:sz w:val="40"/>
          <w:szCs w:val="40"/>
          <w:cs/>
        </w:rPr>
        <w:t>การเปิดเผยผลประโยชน์สาธารณะ</w:t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Pr="00503E6D">
        <w:rPr>
          <w:sz w:val="40"/>
          <w:szCs w:val="40"/>
        </w:rPr>
        <w:t xml:space="preserve"> </w:t>
      </w:r>
      <w:r w:rsidR="00265C4F">
        <w:rPr>
          <w:sz w:val="40"/>
          <w:szCs w:val="40"/>
          <w:cs/>
        </w:rPr>
        <w:t>๗</w:t>
      </w:r>
      <w:r w:rsidRPr="00503E6D">
        <w:rPr>
          <w:sz w:val="40"/>
          <w:szCs w:val="40"/>
        </w:rPr>
        <w:t xml:space="preserve"> </w:t>
      </w:r>
    </w:p>
    <w:p w:rsidR="00764AC5" w:rsidRPr="00503E6D" w:rsidRDefault="00764AC5" w:rsidP="00503E6D">
      <w:pPr>
        <w:pStyle w:val="Default"/>
        <w:ind w:firstLine="1134"/>
        <w:rPr>
          <w:sz w:val="40"/>
          <w:szCs w:val="40"/>
        </w:rPr>
      </w:pPr>
      <w:r w:rsidRPr="00503E6D">
        <w:rPr>
          <w:sz w:val="40"/>
          <w:szCs w:val="40"/>
          <w:cs/>
        </w:rPr>
        <w:t>การให้</w:t>
      </w:r>
      <w:r w:rsidRPr="00503E6D">
        <w:rPr>
          <w:sz w:val="40"/>
          <w:szCs w:val="40"/>
        </w:rPr>
        <w:t xml:space="preserve"> </w:t>
      </w:r>
      <w:r w:rsidR="00503E6D" w:rsidRPr="00503E6D">
        <w:rPr>
          <w:sz w:val="40"/>
          <w:szCs w:val="40"/>
        </w:rPr>
        <w:t>–</w:t>
      </w:r>
      <w:r w:rsidRPr="00503E6D">
        <w:rPr>
          <w:sz w:val="40"/>
          <w:szCs w:val="40"/>
        </w:rPr>
        <w:t xml:space="preserve"> </w:t>
      </w:r>
      <w:r w:rsidRPr="00503E6D">
        <w:rPr>
          <w:sz w:val="40"/>
          <w:szCs w:val="40"/>
          <w:cs/>
        </w:rPr>
        <w:t>การรับของขวัญและผลประโยชน์</w:t>
      </w:r>
      <w:r w:rsidR="00503E6D" w:rsidRPr="00503E6D">
        <w:rPr>
          <w:sz w:val="40"/>
          <w:szCs w:val="40"/>
        </w:rPr>
        <w:tab/>
      </w:r>
      <w:r w:rsidR="00503E6D" w:rsidRPr="00503E6D">
        <w:rPr>
          <w:sz w:val="40"/>
          <w:szCs w:val="40"/>
        </w:rPr>
        <w:tab/>
      </w:r>
      <w:r w:rsidR="00503E6D" w:rsidRPr="00503E6D">
        <w:rPr>
          <w:sz w:val="40"/>
          <w:szCs w:val="40"/>
        </w:rPr>
        <w:tab/>
      </w:r>
      <w:r w:rsidR="00503E6D" w:rsidRPr="00503E6D">
        <w:rPr>
          <w:sz w:val="40"/>
          <w:szCs w:val="40"/>
        </w:rPr>
        <w:tab/>
      </w:r>
      <w:r w:rsidRPr="00503E6D">
        <w:rPr>
          <w:sz w:val="40"/>
          <w:szCs w:val="40"/>
        </w:rPr>
        <w:t xml:space="preserve"> </w:t>
      </w:r>
      <w:r w:rsidR="00265C4F">
        <w:rPr>
          <w:sz w:val="40"/>
          <w:szCs w:val="40"/>
          <w:cs/>
        </w:rPr>
        <w:t>๑๑</w:t>
      </w:r>
      <w:r w:rsidRPr="00503E6D">
        <w:rPr>
          <w:sz w:val="40"/>
          <w:szCs w:val="40"/>
        </w:rPr>
        <w:t xml:space="preserve"> </w:t>
      </w:r>
    </w:p>
    <w:p w:rsidR="00764AC5" w:rsidRDefault="00764AC5" w:rsidP="00503E6D">
      <w:pPr>
        <w:pStyle w:val="Default"/>
        <w:ind w:left="414" w:firstLine="720"/>
        <w:rPr>
          <w:sz w:val="32"/>
          <w:szCs w:val="32"/>
          <w:cs/>
        </w:rPr>
      </w:pPr>
      <w:r w:rsidRPr="00503E6D">
        <w:rPr>
          <w:sz w:val="40"/>
          <w:szCs w:val="40"/>
          <w:cs/>
        </w:rPr>
        <w:t>บทสรุป</w:t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="00503E6D" w:rsidRPr="00503E6D">
        <w:rPr>
          <w:sz w:val="40"/>
          <w:szCs w:val="40"/>
          <w:cs/>
        </w:rPr>
        <w:tab/>
      </w:r>
      <w:r w:rsidR="00503E6D">
        <w:rPr>
          <w:sz w:val="40"/>
          <w:szCs w:val="40"/>
          <w:cs/>
        </w:rPr>
        <w:tab/>
      </w:r>
      <w:r w:rsidRPr="00503E6D">
        <w:rPr>
          <w:sz w:val="40"/>
          <w:szCs w:val="40"/>
        </w:rPr>
        <w:t xml:space="preserve"> </w:t>
      </w:r>
      <w:r w:rsidR="00265C4F">
        <w:rPr>
          <w:sz w:val="40"/>
          <w:szCs w:val="40"/>
          <w:cs/>
        </w:rPr>
        <w:t>๑๖</w:t>
      </w:r>
      <w:r>
        <w:rPr>
          <w:sz w:val="32"/>
          <w:szCs w:val="32"/>
        </w:rPr>
        <w:t xml:space="preserve"> </w:t>
      </w:r>
    </w:p>
    <w:p w:rsidR="00764AC5" w:rsidRDefault="00764AC5">
      <w:pPr>
        <w:spacing w:after="160" w:line="259" w:lineRule="auto"/>
        <w:rPr>
          <w:rFonts w:ascii="TH SarabunPSK" w:eastAsiaTheme="minorHAnsi" w:hAnsi="TH SarabunPSK" w:cs="TH SarabunPSK"/>
          <w:color w:val="000000"/>
          <w:sz w:val="32"/>
          <w:szCs w:val="32"/>
          <w:cs/>
        </w:rPr>
      </w:pPr>
      <w:r>
        <w:rPr>
          <w:sz w:val="32"/>
          <w:szCs w:val="32"/>
          <w:cs/>
        </w:rPr>
        <w:br w:type="page"/>
      </w:r>
    </w:p>
    <w:p w:rsidR="00E939E4" w:rsidRPr="002A3813" w:rsidRDefault="00E939E4" w:rsidP="00764AC5">
      <w:pPr>
        <w:pStyle w:val="Default"/>
        <w:jc w:val="center"/>
        <w:rPr>
          <w:sz w:val="32"/>
          <w:szCs w:val="32"/>
        </w:rPr>
      </w:pPr>
      <w:r w:rsidRPr="002A3813">
        <w:rPr>
          <w:rFonts w:hint="cs"/>
          <w:sz w:val="32"/>
          <w:szCs w:val="32"/>
          <w:cs/>
        </w:rPr>
        <w:lastRenderedPageBreak/>
        <w:t>-</w:t>
      </w:r>
      <w:r w:rsidR="00265C4F">
        <w:rPr>
          <w:sz w:val="32"/>
          <w:szCs w:val="32"/>
          <w:cs/>
        </w:rPr>
        <w:t>๑</w:t>
      </w:r>
      <w:r w:rsidRPr="002A3813">
        <w:rPr>
          <w:sz w:val="32"/>
          <w:szCs w:val="32"/>
        </w:rPr>
        <w:t>-</w:t>
      </w:r>
    </w:p>
    <w:p w:rsidR="00503217" w:rsidRPr="002A3813" w:rsidRDefault="00D86169" w:rsidP="00E939E4">
      <w:pPr>
        <w:spacing w:before="240"/>
        <w:jc w:val="center"/>
        <w:rPr>
          <w:rFonts w:ascii="TH SarabunPSK" w:hAnsi="TH SarabunPSK" w:cs="TH SarabunPSK"/>
          <w:sz w:val="36"/>
          <w:szCs w:val="36"/>
        </w:rPr>
      </w:pPr>
      <w:r w:rsidRPr="002A3813">
        <w:rPr>
          <w:rFonts w:ascii="TH SarabunPSK" w:hAnsi="TH SarabunPSK" w:cs="TH SarabunPSK"/>
          <w:b/>
          <w:bCs/>
          <w:sz w:val="36"/>
          <w:szCs w:val="36"/>
          <w:cs/>
        </w:rPr>
        <w:t>การบริหารจัดการผลประโยชน์ทับซ้อน</w:t>
      </w:r>
    </w:p>
    <w:p w:rsidR="00D86169" w:rsidRDefault="00D86169" w:rsidP="002A3813">
      <w:pPr>
        <w:spacing w:before="24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86169">
        <w:rPr>
          <w:rFonts w:ascii="TH SarabunPSK" w:hAnsi="TH SarabunPSK" w:cs="TH SarabunPSK"/>
          <w:sz w:val="32"/>
          <w:szCs w:val="32"/>
          <w:cs/>
        </w:rPr>
        <w:t>ผลประโยชน์ทับซ้อน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หรือความขัดแย้งกันระหว่างผลประโยชน์ส่วนตนและผลประโยชน์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ส่วนรวม</w:t>
      </w:r>
      <w:r w:rsidRPr="00D86169">
        <w:rPr>
          <w:rFonts w:ascii="TH SarabunPSK" w:hAnsi="TH SarabunPSK" w:cs="TH SarabunPSK"/>
          <w:sz w:val="32"/>
          <w:szCs w:val="32"/>
        </w:rPr>
        <w:t xml:space="preserve"> (Conflict of Interest : COI) </w:t>
      </w:r>
      <w:r w:rsidRPr="00D86169">
        <w:rPr>
          <w:rFonts w:ascii="TH SarabunPSK" w:hAnsi="TH SarabunPSK" w:cs="TH SarabunPSK"/>
          <w:sz w:val="32"/>
          <w:szCs w:val="32"/>
          <w:cs/>
        </w:rPr>
        <w:t>เป็นประเด็นปัญหาทางการบริหารภาครัฐในปัจจุบันที่เป็นบ่อเกิด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ของปัญหาการทุจริตประพฤติมิชอบในระดับที่รุนแรงขึ้น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และยังสะท้อนปัญหาการขาดหลัก</w:t>
      </w:r>
      <w:proofErr w:type="spellStart"/>
      <w:r w:rsidRPr="00D86169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D86169">
        <w:rPr>
          <w:rFonts w:ascii="TH SarabunPSK" w:hAnsi="TH SarabunPSK" w:cs="TH SarabunPSK"/>
          <w:sz w:val="32"/>
          <w:szCs w:val="32"/>
          <w:cs/>
        </w:rPr>
        <w:t>บาล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และเป็นอุปสรรคต่อการพัฒนาประเทศ</w:t>
      </w:r>
    </w:p>
    <w:p w:rsidR="00D86169" w:rsidRDefault="00D86169" w:rsidP="00D86169">
      <w:pPr>
        <w:ind w:firstLine="1134"/>
        <w:rPr>
          <w:rFonts w:ascii="TH SarabunPSK" w:hAnsi="TH SarabunPSK" w:cs="TH SarabunPSK"/>
          <w:sz w:val="32"/>
          <w:szCs w:val="32"/>
        </w:rPr>
      </w:pPr>
      <w:r w:rsidRPr="00D86169">
        <w:rPr>
          <w:rFonts w:ascii="TH SarabunPSK" w:hAnsi="TH SarabunPSK" w:cs="TH SarabunPSK"/>
          <w:sz w:val="32"/>
          <w:szCs w:val="32"/>
          <w:cs/>
        </w:rPr>
        <w:t>ประมวลจริยธรรมข้าราชการ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ได้กำ</w:t>
      </w:r>
      <w:r w:rsidRPr="00D86169">
        <w:rPr>
          <w:rFonts w:ascii="TH SarabunPSK" w:hAnsi="TH SarabunPSK" w:cs="TH SarabunPSK"/>
          <w:sz w:val="32"/>
          <w:szCs w:val="32"/>
          <w:cs/>
        </w:rPr>
        <w:t>หนดมาตรฐ</w:t>
      </w:r>
      <w:r w:rsidR="006A39B1">
        <w:rPr>
          <w:rFonts w:ascii="TH SarabunPSK" w:hAnsi="TH SarabunPSK" w:cs="TH SarabunPSK"/>
          <w:sz w:val="32"/>
          <w:szCs w:val="32"/>
          <w:cs/>
        </w:rPr>
        <w:t>านทางจริยธรรมของข้าราชการในการป</w:t>
      </w:r>
      <w:r w:rsidR="006A39B1">
        <w:rPr>
          <w:rFonts w:ascii="TH SarabunPSK" w:hAnsi="TH SarabunPSK" w:cs="TH SarabunPSK" w:hint="cs"/>
          <w:sz w:val="32"/>
          <w:szCs w:val="32"/>
          <w:cs/>
        </w:rPr>
        <w:t>้</w:t>
      </w:r>
      <w:r w:rsidRPr="00D86169">
        <w:rPr>
          <w:rFonts w:ascii="TH SarabunPSK" w:hAnsi="TH SarabunPSK" w:cs="TH SarabunPSK"/>
          <w:sz w:val="32"/>
          <w:szCs w:val="32"/>
          <w:cs/>
        </w:rPr>
        <w:t>องกันปัญหาผลประโยชน์ทับซ้อนในการปฏิบัติราชการหลายประการ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ดังปรากฏใน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หมวด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๒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ส่วนที่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๑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ข้อ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D86169">
        <w:rPr>
          <w:rFonts w:ascii="TH SarabunPSK" w:hAnsi="TH SarabunPSK" w:cs="TH SarabunPSK"/>
          <w:sz w:val="32"/>
          <w:szCs w:val="32"/>
        </w:rPr>
        <w:t xml:space="preserve">) </w:t>
      </w:r>
      <w:r w:rsidRPr="00D86169">
        <w:rPr>
          <w:rFonts w:ascii="TH SarabunPSK" w:hAnsi="TH SarabunPSK" w:cs="TH SarabunPSK"/>
          <w:sz w:val="32"/>
          <w:szCs w:val="32"/>
          <w:cs/>
        </w:rPr>
        <w:t>และค่านิยมหลัก</w:t>
      </w:r>
      <w:r w:rsidRPr="00D86169">
        <w:rPr>
          <w:rFonts w:ascii="TH SarabunPSK" w:hAnsi="TH SarabunPSK" w:cs="TH SarabunPSK"/>
          <w:sz w:val="32"/>
          <w:szCs w:val="32"/>
        </w:rPr>
        <w:t xml:space="preserve"> (Core Value) </w:t>
      </w:r>
      <w:r w:rsidR="006A39B1">
        <w:rPr>
          <w:rFonts w:ascii="TH SarabunPSK" w:hAnsi="TH SarabunPSK" w:cs="TH SarabunPSK"/>
          <w:sz w:val="32"/>
          <w:szCs w:val="32"/>
          <w:cs/>
        </w:rPr>
        <w:t>ของมาตรฐานจริยธรรมสำ</w:t>
      </w:r>
      <w:r w:rsidRPr="00D86169">
        <w:rPr>
          <w:rFonts w:ascii="TH SarabunPSK" w:hAnsi="TH SarabunPSK" w:cs="TH SarabunPSK"/>
          <w:sz w:val="32"/>
          <w:szCs w:val="32"/>
          <w:cs/>
        </w:rPr>
        <w:t>หรับผู้ด</w:t>
      </w:r>
      <w:r w:rsidR="006A39B1">
        <w:rPr>
          <w:rFonts w:ascii="TH SarabunPSK" w:hAnsi="TH SarabunPSK" w:cs="TH SarabunPSK" w:hint="cs"/>
          <w:sz w:val="32"/>
          <w:szCs w:val="32"/>
          <w:cs/>
        </w:rPr>
        <w:t>ำ</w:t>
      </w:r>
      <w:r w:rsidRPr="00D86169">
        <w:rPr>
          <w:rFonts w:ascii="TH SarabunPSK" w:hAnsi="TH SarabunPSK" w:cs="TH SarabunPSK"/>
          <w:sz w:val="32"/>
          <w:szCs w:val="32"/>
          <w:cs/>
        </w:rPr>
        <w:t>รงต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86169">
        <w:rPr>
          <w:rFonts w:ascii="TH SarabunPSK" w:hAnsi="TH SarabunPSK" w:cs="TH SarabunPSK"/>
          <w:sz w:val="32"/>
          <w:szCs w:val="32"/>
          <w:cs/>
        </w:rPr>
        <w:t>แหน่งทางการเมืองและเจ้าหน้าที่ของรัฐ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ข้อ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D86169" w:rsidRPr="00D86169" w:rsidRDefault="00D86169" w:rsidP="00D86169">
      <w:pPr>
        <w:ind w:firstLine="851"/>
        <w:rPr>
          <w:rFonts w:ascii="TH SarabunPSK" w:hAnsi="TH SarabunPSK" w:cs="TH SarabunPSK"/>
          <w:sz w:val="32"/>
          <w:szCs w:val="32"/>
        </w:rPr>
      </w:pPr>
      <w:r w:rsidRPr="00D86169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การบริหารจัดการผลประโยชน์ทับซ้อน</w:t>
      </w:r>
    </w:p>
    <w:p w:rsidR="00D86169" w:rsidRDefault="00D86169" w:rsidP="00D86169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D86169">
        <w:rPr>
          <w:rFonts w:ascii="TH SarabunPSK" w:hAnsi="TH SarabunPSK" w:cs="TH SarabunPSK"/>
          <w:sz w:val="32"/>
          <w:szCs w:val="32"/>
          <w:cs/>
        </w:rPr>
        <w:t>หลักสำคัญของการจัดการผลประโยชน์ทับซ้อน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D86169" w:rsidRPr="00D86169" w:rsidRDefault="00D86169" w:rsidP="006A39B1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6169">
        <w:rPr>
          <w:rFonts w:ascii="TH SarabunPSK" w:hAnsi="TH SarabunPSK" w:cs="TH SarabunPSK"/>
          <w:sz w:val="32"/>
          <w:szCs w:val="32"/>
          <w:cs/>
        </w:rPr>
        <w:t>ชุมชนคาดหวังให้เจ้าหน้าที่ปฏิบัติงานอย่างเป็นธรรม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โดยให้ผลประโยชน์สาธารณะมี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ความสำคัญอันดับต้น</w:t>
      </w:r>
    </w:p>
    <w:p w:rsidR="00D86169" w:rsidRPr="00D86169" w:rsidRDefault="00D86169" w:rsidP="00D86169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D86169">
        <w:rPr>
          <w:rFonts w:ascii="TH SarabunPSK" w:hAnsi="TH SarabunPSK" w:cs="TH SarabunPSK"/>
          <w:sz w:val="32"/>
          <w:szCs w:val="32"/>
          <w:cs/>
        </w:rPr>
        <w:t>ความซื่อตรงต่อหน้าที่ของเจ้าหน้าที่ยังเป็นรากฐานของหลักนิติธรรม</w:t>
      </w:r>
      <w:r w:rsidRPr="00D86169">
        <w:rPr>
          <w:rFonts w:ascii="TH SarabunPSK" w:hAnsi="TH SarabunPSK" w:cs="TH SarabunPSK"/>
          <w:sz w:val="32"/>
          <w:szCs w:val="32"/>
        </w:rPr>
        <w:t xml:space="preserve"> (</w:t>
      </w:r>
      <w:r w:rsidRPr="00D86169">
        <w:rPr>
          <w:rFonts w:ascii="TH SarabunPSK" w:hAnsi="TH SarabunPSK" w:cs="TH SarabunPSK"/>
          <w:sz w:val="32"/>
          <w:szCs w:val="32"/>
          <w:cs/>
        </w:rPr>
        <w:t>ประชาชนทุกคน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เสมอภาคภายใต้กฎหมาย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และต้องได้รับการปฏิบัติที่เป็นธรรม</w:t>
      </w:r>
      <w:r w:rsidRPr="00D86169">
        <w:rPr>
          <w:rFonts w:ascii="TH SarabunPSK" w:hAnsi="TH SarabunPSK" w:cs="TH SarabunPSK"/>
          <w:sz w:val="32"/>
          <w:szCs w:val="32"/>
        </w:rPr>
        <w:t>)</w:t>
      </w:r>
    </w:p>
    <w:p w:rsidR="00D86169" w:rsidRPr="00D86169" w:rsidRDefault="00D86169" w:rsidP="00D86169">
      <w:pPr>
        <w:ind w:firstLine="1134"/>
        <w:rPr>
          <w:rFonts w:ascii="TH SarabunPSK" w:hAnsi="TH SarabunPSK" w:cs="TH SarabunPSK"/>
          <w:sz w:val="32"/>
          <w:szCs w:val="32"/>
        </w:rPr>
      </w:pPr>
      <w:r w:rsidRPr="00D86169">
        <w:rPr>
          <w:rFonts w:ascii="TH SarabunPSK" w:hAnsi="TH SarabunPSK" w:cs="TH SarabunPSK"/>
          <w:sz w:val="32"/>
          <w:szCs w:val="32"/>
          <w:cs/>
        </w:rPr>
        <w:t>ถ้าไม่จัดการผลประโยชน์ทับซ้อนอย่างมีประสิทธิภาพ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เจ้าหน้าที่ก็จะละเลยประโยชน์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สาธารณะและให้ความสำคัญกับประโยชน์ส่วนตน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หรือของคนบางกลุ่มแทน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ซึ่งจะมีผลต่อการปฏิบัติงาน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และอาจน</w:t>
      </w:r>
      <w:r w:rsidR="006A39B1">
        <w:rPr>
          <w:rFonts w:ascii="TH SarabunPSK" w:hAnsi="TH SarabunPSK" w:cs="TH SarabunPSK" w:hint="cs"/>
          <w:sz w:val="32"/>
          <w:szCs w:val="32"/>
          <w:cs/>
        </w:rPr>
        <w:t>ำ</w:t>
      </w:r>
      <w:r w:rsidRPr="00D86169">
        <w:rPr>
          <w:rFonts w:ascii="TH SarabunPSK" w:hAnsi="TH SarabunPSK" w:cs="TH SarabunPSK"/>
          <w:sz w:val="32"/>
          <w:szCs w:val="32"/>
          <w:cs/>
        </w:rPr>
        <w:t>ไปสู่การประพฤติมิชอบในที่สุด</w:t>
      </w:r>
    </w:p>
    <w:p w:rsidR="00D86169" w:rsidRPr="00D86169" w:rsidRDefault="00D86169" w:rsidP="00D86169">
      <w:pPr>
        <w:ind w:firstLine="1134"/>
        <w:rPr>
          <w:rFonts w:ascii="TH SarabunPSK" w:hAnsi="TH SarabunPSK" w:cs="TH SarabunPSK"/>
          <w:sz w:val="32"/>
          <w:szCs w:val="32"/>
        </w:rPr>
      </w:pPr>
      <w:r w:rsidRPr="00D86169">
        <w:rPr>
          <w:rFonts w:ascii="TH SarabunPSK" w:hAnsi="TH SarabunPSK" w:cs="TH SarabunPSK"/>
          <w:sz w:val="32"/>
          <w:szCs w:val="32"/>
          <w:cs/>
        </w:rPr>
        <w:t>ผลประโยชน์ทับซ้อนไม่ได้ผิดในตัวมันเอง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เนื่องจากเจ้าหน้าที่ก็มีชีวิตส่วนตน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มีบางครั้งที่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ผลประโยชน์ส่วนตนจะมาขัดแย้งกับการท</w:t>
      </w:r>
      <w:r w:rsidR="006A39B1">
        <w:rPr>
          <w:rFonts w:ascii="TH SarabunPSK" w:hAnsi="TH SarabunPSK" w:cs="TH SarabunPSK" w:hint="cs"/>
          <w:sz w:val="32"/>
          <w:szCs w:val="32"/>
          <w:cs/>
        </w:rPr>
        <w:t>ำ</w:t>
      </w:r>
      <w:r w:rsidRPr="00D86169">
        <w:rPr>
          <w:rFonts w:ascii="TH SarabunPSK" w:hAnsi="TH SarabunPSK" w:cs="TH SarabunPSK"/>
          <w:sz w:val="32"/>
          <w:szCs w:val="32"/>
          <w:cs/>
        </w:rPr>
        <w:t>หน้าที่แต่ประเด็นคือต้องเปิดเผยผลประโยชน์ทับซ้อนที่มี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</w:p>
    <w:p w:rsidR="00D86169" w:rsidRPr="00D86169" w:rsidRDefault="00D86169" w:rsidP="00D86169">
      <w:pPr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D86169">
        <w:rPr>
          <w:rFonts w:ascii="TH SarabunPSK" w:hAnsi="TH SarabunPSK" w:cs="TH SarabunPSK"/>
          <w:sz w:val="32"/>
          <w:szCs w:val="32"/>
          <w:cs/>
        </w:rPr>
        <w:t>หน่วยงานภาครัฐต้องจัดการผลประโยชน์ทับซ้อนอย่างโปร่งใส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และพร้อมรับผิดชอบ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มิฉะนั้นจะบั่นทอนความเชื่อมั่นของประชาชนต่อการปฏิบัติหน้าที่ของหน่วยงาน</w:t>
      </w:r>
    </w:p>
    <w:p w:rsidR="00D86169" w:rsidRPr="00D86169" w:rsidRDefault="00D86169" w:rsidP="00D86169">
      <w:pPr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ปัจจุบันขอบเขตของผลประโยชน์ทับซ้อนขยายมากกว่าเดิม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เนื่องจากมีการร่วมมือ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ระหว่างภาครัฐและเอกชน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รวมถึงระหว่างหน่วยงานภาครัฐ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A39B1">
        <w:rPr>
          <w:rFonts w:ascii="TH SarabunPSK" w:hAnsi="TH SarabunPSK" w:cs="TH SarabunPSK"/>
          <w:color w:val="000000"/>
          <w:sz w:val="32"/>
          <w:szCs w:val="32"/>
          <w:cs/>
        </w:rPr>
        <w:t>ทำ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ให้มีความสัมพันธ์ซับซ้อน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ซ้อนทับ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มากขึ้น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86169" w:rsidRPr="00D86169" w:rsidRDefault="00D86169" w:rsidP="00D86169">
      <w:pPr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หน่วยงานควรตระหนักว่าผลประโยชน์ทับซ้อนจะเกิดขึ้นในการท</w:t>
      </w:r>
      <w:r w:rsidR="006A39B1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และต้องพัฒนา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วัฒนธรรมองค์กรที่ส่งเสริมการระบุและเปิดเผยผลประโยชน์ทับซ้อน</w:t>
      </w:r>
    </w:p>
    <w:p w:rsidR="00D86169" w:rsidRDefault="00D86169" w:rsidP="00D86169">
      <w:pPr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หน่วยงานต้องขจัดความเข้าใจผิดที่ว่าผลประโยชน์ทับซ้อนเป็นเรื่องผิดในตัวมันเอง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มิฉะนั้นคนก็จะพยายามปกปิด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86169" w:rsidRDefault="00D86169" w:rsidP="00D86169">
      <w:pPr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ผลประโยชน์ทับซ้อนจะเป็นสิ่งผิดก็ต่อเมื่อมีอิทธิพลต่อการท</w:t>
      </w:r>
      <w:r w:rsidR="006A39B1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งานหรือการตัดสินใจ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กรณีนี้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เรียกว่ามีการใช้หน้าที่ในทางมิชอบ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หรือแม้แต่การฉ้อราษฎร์บังหลวง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86169" w:rsidRDefault="00D86169" w:rsidP="00D86169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การจัดการผลประโยชน์ทับซ้อนสร้างประโยชน์มากมายแก่หน่วยงาน</w:t>
      </w: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เนื่องจาก</w:t>
      </w:r>
    </w:p>
    <w:p w:rsidR="00D86169" w:rsidRDefault="00D86169" w:rsidP="00D86169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ลดการทุจริตประพฤติมิชอบ</w:t>
      </w:r>
      <w:r>
        <w:rPr>
          <w:sz w:val="32"/>
          <w:szCs w:val="32"/>
        </w:rPr>
        <w:t xml:space="preserve"> </w:t>
      </w:r>
    </w:p>
    <w:p w:rsidR="00D86169" w:rsidRDefault="00D86169" w:rsidP="00D86169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สามารถแก้ข้อกล่าวหาเรื่องความล</w:t>
      </w:r>
      <w:r w:rsidR="006A39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เอียงได้ง่าย</w:t>
      </w:r>
      <w:r>
        <w:rPr>
          <w:sz w:val="32"/>
          <w:szCs w:val="32"/>
        </w:rPr>
        <w:t xml:space="preserve"> </w:t>
      </w:r>
    </w:p>
    <w:p w:rsidR="00D86169" w:rsidRDefault="00D86169" w:rsidP="00D86169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แสดงความยึดมั่นในหลักธรรม</w:t>
      </w:r>
      <w:proofErr w:type="spellStart"/>
      <w:r>
        <w:rPr>
          <w:sz w:val="32"/>
          <w:szCs w:val="32"/>
          <w:cs/>
        </w:rPr>
        <w:t>มาภิ</w:t>
      </w:r>
      <w:proofErr w:type="spellEnd"/>
      <w:r>
        <w:rPr>
          <w:sz w:val="32"/>
          <w:szCs w:val="32"/>
          <w:cs/>
        </w:rPr>
        <w:t>บาล</w:t>
      </w:r>
      <w:r>
        <w:rPr>
          <w:sz w:val="32"/>
          <w:szCs w:val="32"/>
        </w:rPr>
        <w:t xml:space="preserve"> </w:t>
      </w:r>
    </w:p>
    <w:p w:rsidR="00D86169" w:rsidRDefault="00D86169" w:rsidP="00D86169">
      <w:pPr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D86169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D86169">
        <w:rPr>
          <w:rFonts w:ascii="TH SarabunPSK" w:hAnsi="TH SarabunPSK" w:cs="TH SarabunPSK"/>
          <w:color w:val="000000"/>
          <w:sz w:val="32"/>
          <w:szCs w:val="32"/>
          <w:cs/>
        </w:rPr>
        <w:t>ประชาชนเชื่อมั่นว่าหน่วยงานปฏิบัติหน้าที่อย่างเป็นธรรมและไม่มีผลประโยชน์แอบแฝง</w:t>
      </w:r>
    </w:p>
    <w:p w:rsidR="00D86169" w:rsidRDefault="00D8616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br w:type="page"/>
      </w:r>
    </w:p>
    <w:p w:rsidR="002A3813" w:rsidRPr="002A3813" w:rsidRDefault="002A3813" w:rsidP="002A3813">
      <w:pPr>
        <w:pStyle w:val="Default"/>
        <w:jc w:val="center"/>
        <w:rPr>
          <w:sz w:val="32"/>
          <w:szCs w:val="32"/>
        </w:rPr>
      </w:pPr>
      <w:r w:rsidRPr="002A3813">
        <w:rPr>
          <w:rFonts w:hint="cs"/>
          <w:sz w:val="32"/>
          <w:szCs w:val="32"/>
          <w:cs/>
        </w:rPr>
        <w:lastRenderedPageBreak/>
        <w:t>-</w:t>
      </w:r>
      <w:r w:rsidR="00265C4F">
        <w:rPr>
          <w:sz w:val="32"/>
          <w:szCs w:val="32"/>
          <w:cs/>
        </w:rPr>
        <w:t>๒</w:t>
      </w:r>
      <w:r w:rsidRPr="002A3813">
        <w:rPr>
          <w:sz w:val="32"/>
          <w:szCs w:val="32"/>
        </w:rPr>
        <w:t>-</w:t>
      </w:r>
    </w:p>
    <w:p w:rsidR="00D86169" w:rsidRDefault="00D86169" w:rsidP="002A3813">
      <w:pPr>
        <w:pStyle w:val="Default"/>
        <w:spacing w:before="240"/>
        <w:ind w:firstLine="567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นิยามศัพท์และแนวคิดส</w:t>
      </w:r>
      <w:r w:rsidR="006A39B1"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คัญ</w:t>
      </w:r>
      <w:r>
        <w:rPr>
          <w:b/>
          <w:bCs/>
          <w:sz w:val="32"/>
          <w:szCs w:val="32"/>
        </w:rPr>
        <w:t xml:space="preserve"> </w:t>
      </w:r>
    </w:p>
    <w:p w:rsidR="00D86169" w:rsidRDefault="00D86169" w:rsidP="006A39B1">
      <w:pPr>
        <w:pStyle w:val="Default"/>
        <w:ind w:firstLine="1134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ผลประโยชน์ส่วนตน</w:t>
      </w:r>
      <w:r>
        <w:rPr>
          <w:b/>
          <w:bCs/>
          <w:sz w:val="32"/>
          <w:szCs w:val="32"/>
        </w:rPr>
        <w:t xml:space="preserve"> (private interest) </w:t>
      </w:r>
      <w:r>
        <w:rPr>
          <w:sz w:val="32"/>
          <w:szCs w:val="32"/>
        </w:rPr>
        <w:t>“</w:t>
      </w:r>
      <w:r>
        <w:rPr>
          <w:sz w:val="32"/>
          <w:szCs w:val="32"/>
          <w:cs/>
        </w:rPr>
        <w:t>ผลประโยชน์</w:t>
      </w:r>
      <w:r>
        <w:rPr>
          <w:sz w:val="32"/>
          <w:szCs w:val="32"/>
        </w:rPr>
        <w:t xml:space="preserve">” </w:t>
      </w:r>
      <w:r>
        <w:rPr>
          <w:sz w:val="32"/>
          <w:szCs w:val="32"/>
          <w:cs/>
        </w:rPr>
        <w:t>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สิ่งใด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ที่มีผลต่อ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บุคคล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กลุ่ม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ไม่ว่าในทางบวกหรือลบ</w:t>
      </w:r>
      <w:r>
        <w:rPr>
          <w:sz w:val="32"/>
          <w:szCs w:val="32"/>
        </w:rPr>
        <w:t xml:space="preserve"> “</w:t>
      </w:r>
      <w:r>
        <w:rPr>
          <w:sz w:val="32"/>
          <w:szCs w:val="32"/>
          <w:cs/>
        </w:rPr>
        <w:t>ผลประโยชน์ส่วนตน</w:t>
      </w:r>
      <w:r>
        <w:rPr>
          <w:sz w:val="32"/>
          <w:szCs w:val="32"/>
        </w:rPr>
        <w:t xml:space="preserve">” </w:t>
      </w:r>
      <w:r>
        <w:rPr>
          <w:sz w:val="32"/>
          <w:szCs w:val="32"/>
          <w:cs/>
        </w:rPr>
        <w:t>ไม่ได้ครอบคลุมเพียงผลประโยชน์ด้านการงานหรือธุรกิจของเจ้าหน้าที่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แต่รวมถึงคนที่ติดต่อสัมพันธ์ด้วย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ญาติ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คู่แข่ง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ศัตรู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เมื่อใดเจ้าหน้าที่ประสงค์จะให้คนเหล่านี้ได้หรือเสียประโยชน์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เมื่อนั้นก็ถือว่ามีเรื่องผลประโยชน์ส่วนตนมาเกี่ยวข้อง</w:t>
      </w:r>
      <w:r>
        <w:rPr>
          <w:sz w:val="32"/>
          <w:szCs w:val="32"/>
        </w:rPr>
        <w:t xml:space="preserve"> </w:t>
      </w:r>
    </w:p>
    <w:p w:rsidR="00D86169" w:rsidRDefault="00D86169" w:rsidP="00D86169">
      <w:pPr>
        <w:pStyle w:val="Default"/>
        <w:ind w:firstLine="1134"/>
        <w:rPr>
          <w:b/>
          <w:bCs/>
          <w:sz w:val="32"/>
          <w:szCs w:val="32"/>
        </w:rPr>
      </w:pPr>
      <w:r>
        <w:rPr>
          <w:sz w:val="32"/>
          <w:szCs w:val="32"/>
          <w:cs/>
        </w:rPr>
        <w:t>ผลประโยชน์ส่วนตน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๒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ประเภท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ที่เกี่ยวกับเงิน</w:t>
      </w:r>
      <w:r>
        <w:rPr>
          <w:sz w:val="32"/>
          <w:szCs w:val="32"/>
        </w:rPr>
        <w:t xml:space="preserve"> (pecuniary) </w:t>
      </w:r>
      <w:r>
        <w:rPr>
          <w:sz w:val="32"/>
          <w:szCs w:val="32"/>
          <w:cs/>
        </w:rPr>
        <w:t>และที่ไม่เกี่ยวกับเงิน</w:t>
      </w:r>
      <w:r>
        <w:rPr>
          <w:sz w:val="32"/>
          <w:szCs w:val="32"/>
        </w:rPr>
        <w:t xml:space="preserve"> (non-pecuniary) </w:t>
      </w:r>
    </w:p>
    <w:p w:rsidR="00D86169" w:rsidRDefault="00D86169" w:rsidP="00D86169">
      <w:pPr>
        <w:pStyle w:val="Default"/>
        <w:ind w:firstLine="1418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- </w:t>
      </w:r>
      <w:r>
        <w:rPr>
          <w:sz w:val="32"/>
          <w:szCs w:val="32"/>
          <w:cs/>
        </w:rPr>
        <w:t>ผลประโยชน์ส่วนตนที่เกี่ยวกับเงิน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ไม่ได้เกี่ยวกับการได้มาซึ่งเงินทองเท่านั้น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แต่ยัง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เกี่</w:t>
      </w:r>
      <w:r w:rsidR="006A39B1">
        <w:rPr>
          <w:sz w:val="32"/>
          <w:szCs w:val="32"/>
          <w:cs/>
        </w:rPr>
        <w:t>ยวกับการเพิ่มพูนประโยชน์หรือปกป้</w:t>
      </w:r>
      <w:r>
        <w:rPr>
          <w:sz w:val="32"/>
          <w:szCs w:val="32"/>
          <w:cs/>
        </w:rPr>
        <w:t>องการสูญเสียของสิ่งที่มีอยู่แล้ว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ที่ดิน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หุ้น</w:t>
      </w:r>
      <w:r>
        <w:rPr>
          <w:sz w:val="32"/>
          <w:szCs w:val="32"/>
        </w:rPr>
        <w:t xml:space="preserve"> </w:t>
      </w:r>
      <w:r w:rsidR="006A39B1">
        <w:rPr>
          <w:sz w:val="32"/>
          <w:szCs w:val="32"/>
          <w:cs/>
        </w:rPr>
        <w:t>ตำ</w:t>
      </w:r>
      <w:r>
        <w:rPr>
          <w:sz w:val="32"/>
          <w:szCs w:val="32"/>
          <w:cs/>
        </w:rPr>
        <w:t>แหน่งในบริษัทที่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รับงานจากหน่วยงาน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รวมถึงการได้มาซึ่งผลประโยชน์อื่น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ที่ไม่ได้อยู่ในรูปตัวเงิน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สัมปทาน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ส่วนลด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ของขวัญ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หรือของที่แสดงน้</w:t>
      </w:r>
      <w:r w:rsidR="006A39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ใจไมตรีอื่น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</w:p>
    <w:p w:rsidR="00D86169" w:rsidRDefault="00D86169" w:rsidP="00D86169">
      <w:pPr>
        <w:pStyle w:val="Default"/>
        <w:ind w:firstLine="1418"/>
        <w:rPr>
          <w:rFonts w:ascii="Wingdings" w:hAnsi="Wingdings" w:cs="Wingdings"/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ผลประโยชน์ที่ไม่เกี่ยวกับเงิน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เกิดจากความสัมพันธ์ระหว่างบุคคล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ครอบครัว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กิจกรรมทางสังคมวัฒนธรรมอื่น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สถาบันการศึกษา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สมาคม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ลัทธิ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แนวคิด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มักอยู่ในรูปความล</w:t>
      </w:r>
      <w:r w:rsidR="006A39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เอียง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อคติ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เลือกที่รักมักที่ชัง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และมีข้อสังเกตว่าแม้แต่ความเชื่อ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ความคิดเห็นส่วนตัวก็จัดอยู่ในประเภทนี้</w:t>
      </w:r>
      <w:r>
        <w:rPr>
          <w:sz w:val="32"/>
          <w:szCs w:val="32"/>
        </w:rPr>
        <w:t xml:space="preserve"> </w:t>
      </w:r>
    </w:p>
    <w:p w:rsidR="00D86169" w:rsidRDefault="00D86169" w:rsidP="002A3813">
      <w:pPr>
        <w:pStyle w:val="Default"/>
        <w:ind w:firstLine="1134"/>
        <w:rPr>
          <w:rFonts w:ascii="Wingdings" w:hAnsi="Wingdings" w:cs="Wingdings"/>
          <w:sz w:val="32"/>
          <w:szCs w:val="32"/>
        </w:rPr>
      </w:pPr>
      <w:r>
        <w:rPr>
          <w:b/>
          <w:bCs/>
          <w:sz w:val="32"/>
          <w:szCs w:val="32"/>
          <w:cs/>
        </w:rPr>
        <w:t>หน้าที่สาธารณะ</w:t>
      </w:r>
      <w:r>
        <w:rPr>
          <w:b/>
          <w:bCs/>
          <w:sz w:val="32"/>
          <w:szCs w:val="32"/>
        </w:rPr>
        <w:t xml:space="preserve"> (public duty) </w:t>
      </w:r>
      <w:r>
        <w:rPr>
          <w:sz w:val="32"/>
          <w:szCs w:val="32"/>
          <w:cs/>
        </w:rPr>
        <w:t>หน้าที่สาธารณะของผู้ที่ท</w:t>
      </w:r>
      <w:r w:rsidR="006A39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งานให้ภาครัฐคือ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การให้</w:t>
      </w:r>
      <w:r w:rsidR="006A39B1">
        <w:rPr>
          <w:sz w:val="32"/>
          <w:szCs w:val="32"/>
          <w:cs/>
        </w:rPr>
        <w:t>ความสำ</w:t>
      </w:r>
      <w:r>
        <w:rPr>
          <w:sz w:val="32"/>
          <w:szCs w:val="32"/>
          <w:cs/>
        </w:rPr>
        <w:t>คัญอันดับต้นแก่ประโยชน์สาธารณะ</w:t>
      </w:r>
      <w:r>
        <w:rPr>
          <w:sz w:val="32"/>
          <w:szCs w:val="32"/>
        </w:rPr>
        <w:t xml:space="preserve"> (public interest) </w:t>
      </w:r>
      <w:r>
        <w:rPr>
          <w:sz w:val="32"/>
          <w:szCs w:val="32"/>
          <w:cs/>
        </w:rPr>
        <w:t>คนเหล่านี้ไม่จ</w:t>
      </w:r>
      <w:r w:rsidR="006A39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กัดเฉพาะเจ้าหน้าที่ของรัฐ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ทั้งระดับท้องถิ่นและระดับประเทศเท่านั้น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แต่ยังรวมถึงคนอื่น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ที่ท</w:t>
      </w:r>
      <w:r w:rsidR="006A39B1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งานให้ภาครัฐ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ที่ปรึกษา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อาสาสมัคร</w:t>
      </w:r>
      <w:r>
        <w:rPr>
          <w:sz w:val="32"/>
          <w:szCs w:val="32"/>
        </w:rPr>
        <w:t xml:space="preserve"> </w:t>
      </w:r>
    </w:p>
    <w:p w:rsidR="00D86169" w:rsidRDefault="00D86169" w:rsidP="002A3813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ผลประโยชน์สาธารณะ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ประโยชน์ของชุมชนโดยรวม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ไม่ใช่ผลรวมของผลประโยชน์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ของปัจเจกบุคคล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และไม่ใช่ผลประโยชน์ของกลุ่มคน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การระบุผลประโยชน์สาธารณะไม่ใช่เรื่องง่าย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แต่ใน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เบื้องต้นเจ้าหน้าที่ภาครัฐสามารถให้ความสำคัญอันดับต้นแก่สิ่งนี้โดย</w:t>
      </w:r>
      <w:r>
        <w:rPr>
          <w:sz w:val="32"/>
          <w:szCs w:val="32"/>
        </w:rPr>
        <w:t xml:space="preserve"> </w:t>
      </w:r>
    </w:p>
    <w:p w:rsidR="00D86169" w:rsidRDefault="00D86169" w:rsidP="002A3813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A82A8B">
        <w:rPr>
          <w:sz w:val="32"/>
          <w:szCs w:val="32"/>
          <w:cs/>
        </w:rPr>
        <w:t>ทำ</w:t>
      </w:r>
      <w:r>
        <w:rPr>
          <w:sz w:val="32"/>
          <w:szCs w:val="32"/>
          <w:cs/>
        </w:rPr>
        <w:t>งานตามหน้าที่อย่างเต็มที่และมีประสิทธิภาพ</w:t>
      </w:r>
      <w:r>
        <w:rPr>
          <w:sz w:val="32"/>
          <w:szCs w:val="32"/>
        </w:rPr>
        <w:t xml:space="preserve"> </w:t>
      </w:r>
    </w:p>
    <w:p w:rsidR="00D86169" w:rsidRDefault="00D86169" w:rsidP="002A3813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A82A8B">
        <w:rPr>
          <w:sz w:val="32"/>
          <w:szCs w:val="32"/>
          <w:cs/>
        </w:rPr>
        <w:t>ทำ</w:t>
      </w:r>
      <w:r>
        <w:rPr>
          <w:sz w:val="32"/>
          <w:szCs w:val="32"/>
          <w:cs/>
        </w:rPr>
        <w:t>งานตามหน้าที่ตามกรอบและมาตรฐานทางจริยธรรม</w:t>
      </w:r>
      <w:r>
        <w:rPr>
          <w:sz w:val="32"/>
          <w:szCs w:val="32"/>
        </w:rPr>
        <w:t xml:space="preserve"> </w:t>
      </w:r>
    </w:p>
    <w:p w:rsidR="00D86169" w:rsidRDefault="00D86169" w:rsidP="002A3813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ระบุผลประโยชน์ทับซ้อนที่ตนเองมีหรืออาจจะมีและจัดการอย่างมีประสิทธิภาพ</w:t>
      </w:r>
      <w:r>
        <w:rPr>
          <w:sz w:val="32"/>
          <w:szCs w:val="32"/>
        </w:rPr>
        <w:t xml:space="preserve"> </w:t>
      </w:r>
    </w:p>
    <w:p w:rsidR="00D86169" w:rsidRDefault="00D86169" w:rsidP="002A3813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ให้ความส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คัญอันดับต้นแก่ผลประโยชน์สาธารณะมีความคาดหวังว่าเจ้าหน้าที่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ต้องจ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กัดขอบเขตที่ประโยชน์ส่วนตนจะมามีผลต่อความเป็นกลางในการท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หน้าที่</w:t>
      </w:r>
      <w:r>
        <w:rPr>
          <w:sz w:val="32"/>
          <w:szCs w:val="32"/>
        </w:rPr>
        <w:t xml:space="preserve"> </w:t>
      </w:r>
    </w:p>
    <w:p w:rsidR="00D86169" w:rsidRDefault="00D86169" w:rsidP="002A3813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หลีกเลี่ยงการตัดสินใจหรือการท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หน้าที่ที่มีผลประโยชน์ทับซ้อน</w:t>
      </w:r>
      <w:r>
        <w:rPr>
          <w:sz w:val="32"/>
          <w:szCs w:val="32"/>
        </w:rPr>
        <w:t xml:space="preserve"> </w:t>
      </w:r>
    </w:p>
    <w:p w:rsidR="00D86169" w:rsidRDefault="00D86169" w:rsidP="002A3813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หลีกเลี่ยงการกระท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กิจกรรมส่วนตนที่อาจท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ให้คนเห็นว่าได้ประโยชน์จากข้อมูล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ภายใน</w:t>
      </w:r>
      <w:r>
        <w:rPr>
          <w:sz w:val="32"/>
          <w:szCs w:val="32"/>
        </w:rPr>
        <w:t xml:space="preserve"> </w:t>
      </w:r>
    </w:p>
    <w:p w:rsidR="00D86169" w:rsidRDefault="00D86169" w:rsidP="002A3813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หลีกเลี่ยงการใช้ตำแหน่งหน้าที่หรือทรัพยากรของหน่วยงานเพื่อประโยชน์ส่วนตน</w:t>
      </w:r>
      <w:r>
        <w:rPr>
          <w:sz w:val="32"/>
          <w:szCs w:val="32"/>
        </w:rPr>
        <w:t xml:space="preserve"> </w:t>
      </w:r>
    </w:p>
    <w:p w:rsidR="00D86169" w:rsidRDefault="00D86169" w:rsidP="002A3813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ป้องกันข้อครหาว่าได้รับผลประโยชน์ที่ไม่สมควรจากการใช้อำนาจหน้าที่</w:t>
      </w:r>
      <w:r>
        <w:rPr>
          <w:sz w:val="32"/>
          <w:szCs w:val="32"/>
        </w:rPr>
        <w:t xml:space="preserve"> </w:t>
      </w:r>
    </w:p>
    <w:p w:rsidR="00D86169" w:rsidRDefault="00D86169" w:rsidP="002A3813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ไม่ใช้ประโยชน์จากต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แหน่งหรือข้อมูลภายในที่ได้ขณะอยู่ในตำแหน่ง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ขณะที่ไปหาตำแหน่งงานใหม่</w:t>
      </w:r>
      <w:r>
        <w:rPr>
          <w:sz w:val="32"/>
          <w:szCs w:val="32"/>
        </w:rPr>
        <w:t xml:space="preserve"> </w:t>
      </w:r>
    </w:p>
    <w:p w:rsidR="00A82A8B" w:rsidRDefault="00D86169" w:rsidP="002A3813">
      <w:pPr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D86169">
        <w:rPr>
          <w:rFonts w:ascii="TH SarabunPSK" w:hAnsi="TH SarabunPSK" w:cs="TH SarabunPSK"/>
          <w:sz w:val="32"/>
          <w:szCs w:val="32"/>
          <w:cs/>
        </w:rPr>
        <w:t>ผลประโยชน์ทับซ้อน</w:t>
      </w:r>
      <w:r w:rsidRPr="00D86169">
        <w:rPr>
          <w:rFonts w:ascii="TH SarabunPSK" w:hAnsi="TH SarabunPSK" w:cs="TH SarabunPSK"/>
          <w:sz w:val="32"/>
          <w:szCs w:val="32"/>
        </w:rPr>
        <w:t xml:space="preserve"> (Conflict of Interests) </w:t>
      </w:r>
      <w:r w:rsidRPr="00D86169">
        <w:rPr>
          <w:rFonts w:ascii="TH SarabunPSK" w:hAnsi="TH SarabunPSK" w:cs="TH SarabunPSK"/>
          <w:sz w:val="32"/>
          <w:szCs w:val="32"/>
          <w:cs/>
        </w:rPr>
        <w:t>องค์กรสากล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คือ</w:t>
      </w:r>
      <w:r w:rsidRPr="00D86169">
        <w:rPr>
          <w:rFonts w:ascii="TH SarabunPSK" w:hAnsi="TH SarabunPSK" w:cs="TH SarabunPSK"/>
          <w:sz w:val="32"/>
          <w:szCs w:val="32"/>
        </w:rPr>
        <w:t xml:space="preserve"> Organization for Economic Cooperation and Development (OECD) </w:t>
      </w:r>
      <w:r w:rsidRPr="00D86169">
        <w:rPr>
          <w:rFonts w:ascii="TH SarabunPSK" w:hAnsi="TH SarabunPSK" w:cs="TH SarabunPSK"/>
          <w:sz w:val="32"/>
          <w:szCs w:val="32"/>
          <w:cs/>
        </w:rPr>
        <w:t>นิยามว่าเป็นความทับซ้อนระหว่างผลประโยชน์ส่วนตน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และผลประโยชน์สาธารณะที่มีผลต่อการปฏิบัติหน้าที่ของเจ้าหน้าที่ภาครัฐ</w:t>
      </w:r>
      <w:r w:rsidRPr="00D86169">
        <w:rPr>
          <w:rFonts w:ascii="TH SarabunPSK" w:hAnsi="TH SarabunPSK" w:cs="TH SarabunPSK"/>
          <w:sz w:val="32"/>
          <w:szCs w:val="32"/>
        </w:rPr>
        <w:t xml:space="preserve"> </w:t>
      </w:r>
      <w:r w:rsidRPr="00D86169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82A8B" w:rsidRDefault="00A82A8B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br w:type="page"/>
      </w:r>
    </w:p>
    <w:p w:rsidR="002A3813" w:rsidRDefault="002A3813" w:rsidP="002A3813">
      <w:pPr>
        <w:pStyle w:val="Default"/>
        <w:jc w:val="center"/>
        <w:rPr>
          <w:sz w:val="32"/>
          <w:szCs w:val="32"/>
        </w:rPr>
      </w:pPr>
      <w:r w:rsidRPr="002A3813">
        <w:rPr>
          <w:rFonts w:hint="cs"/>
          <w:sz w:val="32"/>
          <w:szCs w:val="32"/>
          <w:cs/>
        </w:rPr>
        <w:lastRenderedPageBreak/>
        <w:t>-</w:t>
      </w:r>
      <w:r w:rsidR="00265C4F">
        <w:rPr>
          <w:sz w:val="32"/>
          <w:szCs w:val="32"/>
          <w:cs/>
        </w:rPr>
        <w:t>๓</w:t>
      </w:r>
      <w:r w:rsidRPr="002A3813">
        <w:rPr>
          <w:sz w:val="32"/>
          <w:szCs w:val="32"/>
        </w:rPr>
        <w:t>-</w:t>
      </w:r>
    </w:p>
    <w:p w:rsidR="00A82A8B" w:rsidRDefault="00A82A8B" w:rsidP="002A3813">
      <w:pPr>
        <w:pStyle w:val="Default"/>
        <w:spacing w:before="240"/>
        <w:ind w:firstLine="1134"/>
        <w:rPr>
          <w:sz w:val="32"/>
          <w:szCs w:val="32"/>
        </w:rPr>
      </w:pPr>
      <w:r>
        <w:rPr>
          <w:sz w:val="32"/>
          <w:szCs w:val="32"/>
          <w:cs/>
        </w:rPr>
        <w:t>ผลประโยชน์ทับซ้อน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ประเภท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คือ</w:t>
      </w:r>
      <w:r>
        <w:rPr>
          <w:sz w:val="32"/>
          <w:szCs w:val="32"/>
        </w:rPr>
        <w:t xml:space="preserve"> </w:t>
      </w:r>
    </w:p>
    <w:p w:rsidR="00A82A8B" w:rsidRDefault="00A82A8B" w:rsidP="00A82A8B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ผลประโยชน์ทับซ้อนที่เกิดขึ้นจริง</w:t>
      </w:r>
      <w:r>
        <w:rPr>
          <w:sz w:val="32"/>
          <w:szCs w:val="32"/>
        </w:rPr>
        <w:t xml:space="preserve"> (actual) </w:t>
      </w:r>
      <w:r>
        <w:rPr>
          <w:sz w:val="32"/>
          <w:szCs w:val="32"/>
          <w:cs/>
        </w:rPr>
        <w:t>มีความทับซ้อนระหว่างผลประโยชน์ส่วนตนและสาธารณะเกิดขึ้น</w:t>
      </w:r>
      <w:r>
        <w:rPr>
          <w:sz w:val="32"/>
          <w:szCs w:val="32"/>
        </w:rPr>
        <w:t xml:space="preserve"> </w:t>
      </w:r>
    </w:p>
    <w:p w:rsidR="00A82A8B" w:rsidRDefault="00A82A8B" w:rsidP="00A82A8B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ผลประโยชน์ทับซ้อนที่เห็น</w:t>
      </w:r>
      <w:r>
        <w:rPr>
          <w:sz w:val="32"/>
          <w:szCs w:val="32"/>
        </w:rPr>
        <w:t xml:space="preserve"> (perceived &amp; apparent) </w:t>
      </w:r>
      <w:r>
        <w:rPr>
          <w:sz w:val="32"/>
          <w:szCs w:val="32"/>
          <w:cs/>
        </w:rPr>
        <w:t>เป็นผลประโยชน์ทับซ้อนที่คนเห็นว่ามีแต่จริง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อาจไม่มีก็ได้ถ้าจัดการผลประโยชน์ทับซ้อนประเภทนี้อย่างขาดประสิทธิภาพ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ก็อาจน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มาซึ่งผลเสียไม่น้อยกว่าการจัดการผลประโยชน์ทับซ้อนที่เกิดขึ้นจริง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ข้อนี้แสดงว่าเจ้าหน้าที่ไม่เพียงแต่จะต้องประพฤติตนอย่างมีจริยธรรมเท่านั้น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แต่ต้องท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ให้คนอื่น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รับรู้และเห็นด้วยว่าไม่ได้รับประโยชน์เช่นนั้นจริง</w:t>
      </w:r>
      <w:r>
        <w:rPr>
          <w:sz w:val="32"/>
          <w:szCs w:val="32"/>
        </w:rPr>
        <w:t xml:space="preserve"> </w:t>
      </w:r>
    </w:p>
    <w:p w:rsidR="00A82A8B" w:rsidRDefault="00A82A8B" w:rsidP="00A82A8B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ผลประโยชน์ทับซ้อนที่เป็นไปได้</w:t>
      </w:r>
      <w:r>
        <w:rPr>
          <w:sz w:val="32"/>
          <w:szCs w:val="32"/>
        </w:rPr>
        <w:t xml:space="preserve"> (potential) </w:t>
      </w:r>
      <w:r>
        <w:rPr>
          <w:sz w:val="32"/>
          <w:szCs w:val="32"/>
          <w:cs/>
        </w:rPr>
        <w:t>ผลประโยชน์ส่วนตนที่มีในปัจจุบัน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อาจจะทับซ้อนกับผลประโยชน์สาธารณะได้ในอนาคต</w:t>
      </w:r>
      <w:r>
        <w:rPr>
          <w:sz w:val="32"/>
          <w:szCs w:val="32"/>
        </w:rPr>
        <w:t xml:space="preserve"> </w:t>
      </w:r>
    </w:p>
    <w:p w:rsidR="00A82A8B" w:rsidRDefault="00A82A8B" w:rsidP="00A82A8B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หน้าที่ทับซ้อน</w:t>
      </w:r>
      <w:r>
        <w:rPr>
          <w:b/>
          <w:bCs/>
          <w:sz w:val="32"/>
          <w:szCs w:val="32"/>
        </w:rPr>
        <w:t xml:space="preserve"> (conflict of duty) </w:t>
      </w:r>
      <w:r>
        <w:rPr>
          <w:sz w:val="32"/>
          <w:szCs w:val="32"/>
          <w:cs/>
        </w:rPr>
        <w:t>หรือผลประโยชน์เบียดซ้อนกัน</w:t>
      </w:r>
      <w:r>
        <w:rPr>
          <w:sz w:val="32"/>
          <w:szCs w:val="32"/>
        </w:rPr>
        <w:t xml:space="preserve"> (competing interests) </w:t>
      </w:r>
      <w:r>
        <w:rPr>
          <w:sz w:val="32"/>
          <w:szCs w:val="32"/>
          <w:cs/>
        </w:rPr>
        <w:t>มี</w:t>
      </w:r>
      <w:r w:rsidR="008B064E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๒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ประเภท</w:t>
      </w:r>
      <w:r>
        <w:rPr>
          <w:sz w:val="32"/>
          <w:szCs w:val="32"/>
        </w:rPr>
        <w:t xml:space="preserve"> </w:t>
      </w:r>
    </w:p>
    <w:p w:rsidR="00A82A8B" w:rsidRDefault="00A82A8B" w:rsidP="00A82A8B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ประเภทแรก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เกิดจากการที่เจ้าหน้าที่มีบทบาทหน้าที่มากกว่าหนึ่ง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เป็นเจ้าหน้าที่ในหน่วยงานและเป็นคณะกรรมการด้านระเบียบวินัยประจาหน่วยงานด้วย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ปัญหาจะเกิดเมื่อไม่สามารถแยกแยะบทบาทหน้าที่ทั้งสองออกจากกันได้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อาจท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ให้ท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งานไม่มีประสิทธิภาพ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หรือแม้กระทั่งเกิดความผิดพลาดหรือผิดกฎหมาย</w:t>
      </w:r>
      <w:r>
        <w:rPr>
          <w:sz w:val="32"/>
          <w:szCs w:val="32"/>
        </w:rPr>
        <w:t xml:space="preserve"> </w:t>
      </w:r>
      <w:r w:rsidR="008B064E">
        <w:rPr>
          <w:sz w:val="32"/>
          <w:szCs w:val="32"/>
          <w:cs/>
        </w:rPr>
        <w:t>ปกติหน่วยงานมักมีกลไกป้</w:t>
      </w:r>
      <w:r>
        <w:rPr>
          <w:sz w:val="32"/>
          <w:szCs w:val="32"/>
          <w:cs/>
        </w:rPr>
        <w:t>องกันปัญหานี้โดยแยกแยะบทบาทหน้าที่ต่าง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ให้ชัดเจน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แต่ก็ยังมีปัญหาได้โดยเฉพาะอย่างยิ่งในหน่วยงานที่มีก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ลังคนน้อยหรือมีเจ้าหน้าที่บางคนเท่านั้น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ที่สามารถท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งานบางอย่างที่คนอื่น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ไม่ได้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คนส่วนใหญ่ไม่ค่อยห่วงปัญหานี้กันเพราะดูเหมือนไม่มีเรื่องผลประโยชน์ส่วนตนมาเกี่ยวข้อง</w:t>
      </w:r>
      <w:r>
        <w:rPr>
          <w:sz w:val="32"/>
          <w:szCs w:val="32"/>
        </w:rPr>
        <w:t xml:space="preserve"> </w:t>
      </w:r>
    </w:p>
    <w:p w:rsidR="00A82A8B" w:rsidRDefault="00A82A8B" w:rsidP="00A82A8B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ประเภทที่สองเกิดจากการที่เจ้าหน้าที่มีบทบาทหน้าที่มากกว่าหนึ่งบทบาท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และการท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บทบาทหน้าที่ในหน่วยงานหนึ่งนั้น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ให้ได้ข้อมูลภายในบางอย่างที่อาจน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มาใช้เป็นประโยชน์แก่การท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บทบาทหน้าที่ให้แก่อีกหน่วยงานหนึ่งได้ผลเสียคือ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ถ้าน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ข้อมูลมาใช้ก็อาจเกิดการประพฤติมิชอบหรือความล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เอียง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อคติต่อคนบางกลุ่ม</w:t>
      </w:r>
      <w:r>
        <w:rPr>
          <w:sz w:val="32"/>
          <w:szCs w:val="32"/>
        </w:rPr>
        <w:t xml:space="preserve"> </w:t>
      </w:r>
    </w:p>
    <w:p w:rsidR="00A82A8B" w:rsidRDefault="00A82A8B" w:rsidP="002A3813">
      <w:pPr>
        <w:pStyle w:val="Default"/>
        <w:ind w:firstLine="1134"/>
        <w:rPr>
          <w:sz w:val="32"/>
          <w:szCs w:val="32"/>
        </w:rPr>
      </w:pPr>
      <w:r>
        <w:rPr>
          <w:sz w:val="32"/>
          <w:szCs w:val="32"/>
          <w:cs/>
        </w:rPr>
        <w:t>ควรถือว่าหน้าที่ทับซ้อนเป็นปัญหาผลประโยชน์ทับซ้อนด้วย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เพราะว่ามีหลักการจัดการแบบเดียวกัน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นั่นคือ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การตัดสินใจท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หน้าที่ต้องเป็นกลางและกลไกการจัดการผลประโยชน์ทับซ้อนก็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สามารถน</w:t>
      </w:r>
      <w:r w:rsidR="008B064E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มาจัดการกับหน้าที่ทับซ้อนได้</w:t>
      </w:r>
      <w:r>
        <w:rPr>
          <w:sz w:val="32"/>
          <w:szCs w:val="32"/>
        </w:rPr>
        <w:t xml:space="preserve"> </w:t>
      </w:r>
    </w:p>
    <w:p w:rsidR="00A82A8B" w:rsidRPr="00A82A8B" w:rsidRDefault="00A82A8B" w:rsidP="009F14F4">
      <w:pPr>
        <w:pStyle w:val="Default"/>
        <w:spacing w:before="240"/>
        <w:ind w:firstLine="851"/>
        <w:rPr>
          <w:sz w:val="32"/>
          <w:szCs w:val="32"/>
        </w:rPr>
      </w:pPr>
      <w:r w:rsidRPr="00A82A8B">
        <w:rPr>
          <w:b/>
          <w:bCs/>
          <w:sz w:val="32"/>
          <w:szCs w:val="32"/>
          <w:cs/>
        </w:rPr>
        <w:t>หลักการ</w:t>
      </w:r>
      <w:r w:rsidRPr="00A82A8B">
        <w:rPr>
          <w:b/>
          <w:bCs/>
          <w:sz w:val="32"/>
          <w:szCs w:val="32"/>
        </w:rPr>
        <w:t xml:space="preserve"> </w:t>
      </w:r>
      <w:r w:rsidRPr="00A82A8B">
        <w:rPr>
          <w:b/>
          <w:bCs/>
          <w:sz w:val="32"/>
          <w:szCs w:val="32"/>
          <w:cs/>
        </w:rPr>
        <w:t>๔</w:t>
      </w:r>
      <w:r w:rsidRPr="00A82A8B">
        <w:rPr>
          <w:b/>
          <w:bCs/>
          <w:sz w:val="32"/>
          <w:szCs w:val="32"/>
        </w:rPr>
        <w:t xml:space="preserve"> </w:t>
      </w:r>
      <w:r w:rsidRPr="00A82A8B">
        <w:rPr>
          <w:b/>
          <w:bCs/>
          <w:sz w:val="32"/>
          <w:szCs w:val="32"/>
          <w:cs/>
        </w:rPr>
        <w:t>ประการส</w:t>
      </w:r>
      <w:r w:rsidR="008B064E">
        <w:rPr>
          <w:rFonts w:hint="cs"/>
          <w:b/>
          <w:bCs/>
          <w:sz w:val="32"/>
          <w:szCs w:val="32"/>
          <w:cs/>
        </w:rPr>
        <w:t>ำ</w:t>
      </w:r>
      <w:r w:rsidRPr="00A82A8B">
        <w:rPr>
          <w:b/>
          <w:bCs/>
          <w:sz w:val="32"/>
          <w:szCs w:val="32"/>
          <w:cs/>
        </w:rPr>
        <w:t>หรับการจัดการผลประโยชน์ทับซ้อน</w:t>
      </w:r>
      <w:r w:rsidRPr="00A82A8B">
        <w:rPr>
          <w:b/>
          <w:bCs/>
          <w:sz w:val="32"/>
          <w:szCs w:val="32"/>
        </w:rPr>
        <w:t xml:space="preserve"> </w:t>
      </w:r>
    </w:p>
    <w:p w:rsidR="00A82A8B" w:rsidRPr="00A82A8B" w:rsidRDefault="00A82A8B" w:rsidP="009F14F4">
      <w:pPr>
        <w:pStyle w:val="Default"/>
        <w:ind w:firstLine="1134"/>
        <w:jc w:val="thaiDistribute"/>
        <w:rPr>
          <w:sz w:val="32"/>
          <w:szCs w:val="32"/>
        </w:rPr>
      </w:pPr>
      <w:r w:rsidRPr="00A82A8B">
        <w:rPr>
          <w:b/>
          <w:bCs/>
          <w:sz w:val="32"/>
          <w:szCs w:val="32"/>
          <w:cs/>
        </w:rPr>
        <w:t>ปกป้องผลประโยชน์สาธารณะ</w:t>
      </w:r>
      <w:r w:rsidRPr="00A82A8B">
        <w:rPr>
          <w:b/>
          <w:bCs/>
          <w:sz w:val="32"/>
          <w:szCs w:val="32"/>
        </w:rPr>
        <w:t xml:space="preserve"> </w:t>
      </w:r>
      <w:r w:rsidRPr="00A82A8B">
        <w:rPr>
          <w:sz w:val="32"/>
          <w:szCs w:val="32"/>
        </w:rPr>
        <w:t xml:space="preserve">: </w:t>
      </w:r>
      <w:r w:rsidRPr="00A82A8B">
        <w:rPr>
          <w:sz w:val="32"/>
          <w:szCs w:val="32"/>
          <w:cs/>
        </w:rPr>
        <w:t>การท</w:t>
      </w:r>
      <w:r w:rsidR="008B064E">
        <w:rPr>
          <w:rFonts w:hint="cs"/>
          <w:sz w:val="32"/>
          <w:szCs w:val="32"/>
          <w:cs/>
        </w:rPr>
        <w:t>ำ</w:t>
      </w:r>
      <w:r w:rsidRPr="00A82A8B">
        <w:rPr>
          <w:sz w:val="32"/>
          <w:szCs w:val="32"/>
          <w:cs/>
        </w:rPr>
        <w:t>เพื่อผลประโยชน์ของสาธารณะเป็นหน้าที่หลัก</w:t>
      </w:r>
      <w:r w:rsidRPr="00A82A8B">
        <w:rPr>
          <w:sz w:val="32"/>
          <w:szCs w:val="32"/>
        </w:rPr>
        <w:t xml:space="preserve"> </w:t>
      </w:r>
      <w:r w:rsidR="008B064E">
        <w:rPr>
          <w:sz w:val="32"/>
          <w:szCs w:val="32"/>
          <w:cs/>
        </w:rPr>
        <w:t>เจ้าหน้าที่ต้องตัดสินใจและให้คำ</w:t>
      </w:r>
      <w:r w:rsidRPr="00A82A8B">
        <w:rPr>
          <w:sz w:val="32"/>
          <w:szCs w:val="32"/>
          <w:cs/>
        </w:rPr>
        <w:t>แนะนาภายในกรอบกฎหมายและนโยบาย</w:t>
      </w:r>
      <w:r w:rsidRPr="00A82A8B">
        <w:rPr>
          <w:sz w:val="32"/>
          <w:szCs w:val="32"/>
        </w:rPr>
        <w:t xml:space="preserve"> </w:t>
      </w:r>
      <w:r w:rsidRPr="00A82A8B">
        <w:rPr>
          <w:sz w:val="32"/>
          <w:szCs w:val="32"/>
          <w:cs/>
        </w:rPr>
        <w:t>จะต้องท</w:t>
      </w:r>
      <w:r w:rsidR="008B064E">
        <w:rPr>
          <w:rFonts w:hint="cs"/>
          <w:sz w:val="32"/>
          <w:szCs w:val="32"/>
          <w:cs/>
        </w:rPr>
        <w:t>ำ</w:t>
      </w:r>
      <w:r w:rsidRPr="00A82A8B">
        <w:rPr>
          <w:sz w:val="32"/>
          <w:szCs w:val="32"/>
          <w:cs/>
        </w:rPr>
        <w:t>งานในขอบเขตหน้าที่</w:t>
      </w:r>
      <w:r w:rsidRPr="00A82A8B">
        <w:rPr>
          <w:sz w:val="32"/>
          <w:szCs w:val="32"/>
        </w:rPr>
        <w:t xml:space="preserve"> </w:t>
      </w:r>
      <w:r w:rsidRPr="00A82A8B">
        <w:rPr>
          <w:sz w:val="32"/>
          <w:szCs w:val="32"/>
          <w:cs/>
        </w:rPr>
        <w:t>พิจารณาความถูกผิดไปตามเนื้อผ้า</w:t>
      </w:r>
      <w:r w:rsidRPr="00A82A8B">
        <w:rPr>
          <w:sz w:val="32"/>
          <w:szCs w:val="32"/>
        </w:rPr>
        <w:t xml:space="preserve"> </w:t>
      </w:r>
      <w:r w:rsidRPr="00A82A8B">
        <w:rPr>
          <w:sz w:val="32"/>
          <w:szCs w:val="32"/>
          <w:cs/>
        </w:rPr>
        <w:t>ไม่ให้ผลประโยชน์ส่วนตนมาแทรกแซง</w:t>
      </w:r>
      <w:r w:rsidRPr="00A82A8B">
        <w:rPr>
          <w:sz w:val="32"/>
          <w:szCs w:val="32"/>
        </w:rPr>
        <w:t xml:space="preserve"> </w:t>
      </w:r>
      <w:r w:rsidRPr="00A82A8B">
        <w:rPr>
          <w:sz w:val="32"/>
          <w:szCs w:val="32"/>
          <w:cs/>
        </w:rPr>
        <w:t>รวมถึงความเห็นหรือทัศนคติส่วนบุคคล</w:t>
      </w:r>
      <w:r w:rsidRPr="00A82A8B">
        <w:rPr>
          <w:sz w:val="32"/>
          <w:szCs w:val="32"/>
        </w:rPr>
        <w:t xml:space="preserve"> </w:t>
      </w:r>
      <w:r w:rsidRPr="00A82A8B">
        <w:rPr>
          <w:sz w:val="32"/>
          <w:szCs w:val="32"/>
          <w:cs/>
        </w:rPr>
        <w:t>ปฏิบัติต่อแต่ละบุคคลอย่างเป็นกลาง</w:t>
      </w:r>
      <w:r w:rsidRPr="00A82A8B">
        <w:rPr>
          <w:sz w:val="32"/>
          <w:szCs w:val="32"/>
        </w:rPr>
        <w:t xml:space="preserve"> </w:t>
      </w:r>
      <w:r w:rsidRPr="00A82A8B">
        <w:rPr>
          <w:sz w:val="32"/>
          <w:szCs w:val="32"/>
          <w:cs/>
        </w:rPr>
        <w:t>ไม่มีอคติล</w:t>
      </w:r>
      <w:r w:rsidR="008B064E">
        <w:rPr>
          <w:rFonts w:hint="cs"/>
          <w:sz w:val="32"/>
          <w:szCs w:val="32"/>
          <w:cs/>
        </w:rPr>
        <w:t>ำ</w:t>
      </w:r>
      <w:r w:rsidRPr="00A82A8B">
        <w:rPr>
          <w:sz w:val="32"/>
          <w:szCs w:val="32"/>
          <w:cs/>
        </w:rPr>
        <w:t>เอียงด้วยเรื่องศาสนา</w:t>
      </w:r>
      <w:r w:rsidRPr="00A82A8B">
        <w:rPr>
          <w:sz w:val="32"/>
          <w:szCs w:val="32"/>
        </w:rPr>
        <w:t xml:space="preserve"> </w:t>
      </w:r>
      <w:r w:rsidRPr="00A82A8B">
        <w:rPr>
          <w:sz w:val="32"/>
          <w:szCs w:val="32"/>
          <w:cs/>
        </w:rPr>
        <w:t>อาชีพ</w:t>
      </w:r>
      <w:r w:rsidRPr="00A82A8B">
        <w:rPr>
          <w:sz w:val="32"/>
          <w:szCs w:val="32"/>
        </w:rPr>
        <w:t xml:space="preserve"> </w:t>
      </w:r>
      <w:r w:rsidRPr="00A82A8B">
        <w:rPr>
          <w:sz w:val="32"/>
          <w:szCs w:val="32"/>
          <w:cs/>
        </w:rPr>
        <w:t>จุดยืนทาง</w:t>
      </w:r>
      <w:r w:rsidRPr="00A82A8B">
        <w:rPr>
          <w:sz w:val="32"/>
          <w:szCs w:val="32"/>
        </w:rPr>
        <w:t xml:space="preserve"> </w:t>
      </w:r>
      <w:r w:rsidRPr="00A82A8B">
        <w:rPr>
          <w:sz w:val="32"/>
          <w:szCs w:val="32"/>
          <w:cs/>
        </w:rPr>
        <w:t>การเมือง</w:t>
      </w:r>
      <w:r w:rsidRPr="00A82A8B">
        <w:rPr>
          <w:sz w:val="32"/>
          <w:szCs w:val="32"/>
        </w:rPr>
        <w:t xml:space="preserve"> </w:t>
      </w:r>
      <w:r w:rsidRPr="00A82A8B">
        <w:rPr>
          <w:sz w:val="32"/>
          <w:szCs w:val="32"/>
          <w:cs/>
        </w:rPr>
        <w:t>เผ่าพันธุ์วงศ์ตระกูล</w:t>
      </w:r>
      <w:r w:rsidRPr="00A82A8B">
        <w:rPr>
          <w:sz w:val="32"/>
          <w:szCs w:val="32"/>
        </w:rPr>
        <w:t xml:space="preserve"> </w:t>
      </w:r>
      <w:r w:rsidRPr="00A82A8B">
        <w:rPr>
          <w:sz w:val="32"/>
          <w:szCs w:val="32"/>
          <w:cs/>
        </w:rPr>
        <w:t>ฯลฯ</w:t>
      </w:r>
      <w:r w:rsidRPr="00A82A8B">
        <w:rPr>
          <w:sz w:val="32"/>
          <w:szCs w:val="32"/>
        </w:rPr>
        <w:t xml:space="preserve"> </w:t>
      </w:r>
      <w:r w:rsidRPr="00A82A8B">
        <w:rPr>
          <w:sz w:val="32"/>
          <w:szCs w:val="32"/>
          <w:cs/>
        </w:rPr>
        <w:t>ทั้งนี้</w:t>
      </w:r>
      <w:r w:rsidRPr="00A82A8B">
        <w:rPr>
          <w:sz w:val="32"/>
          <w:szCs w:val="32"/>
        </w:rPr>
        <w:t xml:space="preserve"> </w:t>
      </w:r>
      <w:r w:rsidRPr="00A82A8B">
        <w:rPr>
          <w:sz w:val="32"/>
          <w:szCs w:val="32"/>
          <w:cs/>
        </w:rPr>
        <w:t>เจ้าหน้าที่ไม่เพียงปฏิบัติตามกฎหมายเท่านั้นแต่ต้องมีจริยธรรมด้วย</w:t>
      </w:r>
      <w:r w:rsidRPr="00A82A8B">
        <w:rPr>
          <w:sz w:val="32"/>
          <w:szCs w:val="32"/>
        </w:rPr>
        <w:t xml:space="preserve"> </w:t>
      </w:r>
    </w:p>
    <w:p w:rsidR="009F14F4" w:rsidRDefault="00A82A8B" w:rsidP="009F14F4">
      <w:pPr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82A8B">
        <w:rPr>
          <w:rFonts w:ascii="TH SarabunPSK" w:hAnsi="TH SarabunPSK" w:cs="TH SarabunPSK"/>
          <w:b/>
          <w:bCs/>
          <w:sz w:val="32"/>
          <w:szCs w:val="32"/>
          <w:cs/>
        </w:rPr>
        <w:t>สนับสนุนความโปร่งใสและพร้อมรับผิด</w:t>
      </w:r>
      <w:r w:rsidRPr="00A82A8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</w:rPr>
        <w:t xml:space="preserve">: </w:t>
      </w:r>
      <w:r w:rsidRPr="00A82A8B">
        <w:rPr>
          <w:rFonts w:ascii="TH SarabunPSK" w:hAnsi="TH SarabunPSK" w:cs="TH SarabunPSK"/>
          <w:sz w:val="32"/>
          <w:szCs w:val="32"/>
          <w:cs/>
        </w:rPr>
        <w:t>การจัดการผลประโยชน์ทับซ้อนต้องอาศัย</w:t>
      </w:r>
      <w:r w:rsidRPr="00A82A8B">
        <w:rPr>
          <w:rFonts w:ascii="TH SarabunPSK" w:hAnsi="TH SarabunPSK" w:cs="TH SarabunPSK"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  <w:cs/>
        </w:rPr>
        <w:t>กระบวนการแสวงหา</w:t>
      </w:r>
      <w:r w:rsidRPr="00A82A8B">
        <w:rPr>
          <w:rFonts w:ascii="TH SarabunPSK" w:hAnsi="TH SarabunPSK" w:cs="TH SarabunPSK"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  <w:cs/>
        </w:rPr>
        <w:t>เปิดเผยและจัดการที่โปร่งใส</w:t>
      </w:r>
      <w:r w:rsidRPr="00A82A8B">
        <w:rPr>
          <w:rFonts w:ascii="TH SarabunPSK" w:hAnsi="TH SarabunPSK" w:cs="TH SarabunPSK"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  <w:cs/>
        </w:rPr>
        <w:t>นั่นคือ</w:t>
      </w:r>
      <w:r w:rsidRPr="00A82A8B">
        <w:rPr>
          <w:rFonts w:ascii="TH SarabunPSK" w:hAnsi="TH SarabunPSK" w:cs="TH SarabunPSK"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  <w:cs/>
        </w:rPr>
        <w:t>เปิดโอกาสให้ตรวจสอบและมีความพร้อมรับผิด</w:t>
      </w:r>
      <w:r w:rsidRPr="00A82A8B">
        <w:rPr>
          <w:rFonts w:ascii="TH SarabunPSK" w:hAnsi="TH SarabunPSK" w:cs="TH SarabunPSK"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  <w:cs/>
        </w:rPr>
        <w:t>มีวิธีการต่าง</w:t>
      </w:r>
      <w:r w:rsidRPr="00A82A8B">
        <w:rPr>
          <w:rFonts w:ascii="TH SarabunPSK" w:hAnsi="TH SarabunPSK" w:cs="TH SarabunPSK"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  <w:cs/>
        </w:rPr>
        <w:t>ๆ</w:t>
      </w:r>
      <w:r w:rsidRPr="00A82A8B">
        <w:rPr>
          <w:rFonts w:ascii="TH SarabunPSK" w:hAnsi="TH SarabunPSK" w:cs="TH SarabunPSK"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  <w:cs/>
        </w:rPr>
        <w:t>เช่น</w:t>
      </w:r>
      <w:r w:rsidRPr="00A82A8B">
        <w:rPr>
          <w:rFonts w:ascii="TH SarabunPSK" w:hAnsi="TH SarabunPSK" w:cs="TH SarabunPSK"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  <w:cs/>
        </w:rPr>
        <w:t>จดทะเบียนผ</w:t>
      </w:r>
      <w:r w:rsidR="009F14F4">
        <w:rPr>
          <w:rFonts w:ascii="TH SarabunPSK" w:hAnsi="TH SarabunPSK" w:cs="TH SarabunPSK"/>
          <w:sz w:val="32"/>
          <w:szCs w:val="32"/>
          <w:cs/>
        </w:rPr>
        <w:t>ลประโยชน์โยกย้ายเจ้าหน้าที่จากตำ</w:t>
      </w:r>
      <w:r w:rsidRPr="00A82A8B">
        <w:rPr>
          <w:rFonts w:ascii="TH SarabunPSK" w:hAnsi="TH SarabunPSK" w:cs="TH SarabunPSK"/>
          <w:sz w:val="32"/>
          <w:szCs w:val="32"/>
          <w:cs/>
        </w:rPr>
        <w:t>แหน่งที่เกี่ยวข้องกับผลประโยชน์ทับซ้อน</w:t>
      </w:r>
      <w:r w:rsidRPr="00A82A8B">
        <w:rPr>
          <w:rFonts w:ascii="TH SarabunPSK" w:hAnsi="TH SarabunPSK" w:cs="TH SarabunPSK"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  <w:cs/>
        </w:rPr>
        <w:t>การเปิดเผยผลประโยชน์ส่วนตนหรือความสัมพันธ์ที่อาจมีผลต่อการปฏิบัติหน้าที่ถือเป็นขั้นตอนแรกของการจัดการผลประโยชน์ทับซ้อน</w:t>
      </w:r>
      <w:r w:rsidRPr="00A82A8B">
        <w:rPr>
          <w:rFonts w:ascii="TH SarabunPSK" w:hAnsi="TH SarabunPSK" w:cs="TH SarabunPSK"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  <w:cs/>
        </w:rPr>
        <w:t>การใช้กระบวนการอย่างเปิดเผย</w:t>
      </w:r>
      <w:r w:rsidRPr="00A82A8B">
        <w:rPr>
          <w:rFonts w:ascii="TH SarabunPSK" w:hAnsi="TH SarabunPSK" w:cs="TH SarabunPSK"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  <w:cs/>
        </w:rPr>
        <w:t>ทั่วหน้า</w:t>
      </w:r>
      <w:r w:rsidRPr="00A82A8B">
        <w:rPr>
          <w:rFonts w:ascii="TH SarabunPSK" w:hAnsi="TH SarabunPSK" w:cs="TH SarabunPSK"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  <w:cs/>
        </w:rPr>
        <w:t>จะท</w:t>
      </w:r>
      <w:r w:rsidR="008B064E">
        <w:rPr>
          <w:rFonts w:ascii="TH SarabunPSK" w:hAnsi="TH SarabunPSK" w:cs="TH SarabunPSK" w:hint="cs"/>
          <w:sz w:val="32"/>
          <w:szCs w:val="32"/>
          <w:cs/>
        </w:rPr>
        <w:t>ำ</w:t>
      </w:r>
      <w:r w:rsidRPr="00A82A8B">
        <w:rPr>
          <w:rFonts w:ascii="TH SarabunPSK" w:hAnsi="TH SarabunPSK" w:cs="TH SarabunPSK"/>
          <w:sz w:val="32"/>
          <w:szCs w:val="32"/>
          <w:cs/>
        </w:rPr>
        <w:t>ให้เจ้าหน้าที่ร่วมมือและสร้างความเชื่อมั่นแก่ประชาชน</w:t>
      </w:r>
      <w:r w:rsidRPr="00A82A8B">
        <w:rPr>
          <w:rFonts w:ascii="TH SarabunPSK" w:hAnsi="TH SarabunPSK" w:cs="TH SarabunPSK"/>
          <w:sz w:val="32"/>
          <w:szCs w:val="32"/>
        </w:rPr>
        <w:t xml:space="preserve"> </w:t>
      </w:r>
      <w:r w:rsidRPr="00A82A8B">
        <w:rPr>
          <w:rFonts w:ascii="TH SarabunPSK" w:hAnsi="TH SarabunPSK" w:cs="TH SarabunPSK"/>
          <w:sz w:val="32"/>
          <w:szCs w:val="32"/>
          <w:cs/>
        </w:rPr>
        <w:t>ผู้รับบริการและผู้มีส่วนได้เสีย</w:t>
      </w:r>
    </w:p>
    <w:p w:rsidR="002A3813" w:rsidRPr="002A3813" w:rsidRDefault="009F14F4" w:rsidP="002A3813">
      <w:pPr>
        <w:pStyle w:val="Default"/>
        <w:jc w:val="center"/>
        <w:rPr>
          <w:color w:val="auto"/>
          <w:sz w:val="32"/>
          <w:szCs w:val="32"/>
        </w:rPr>
      </w:pPr>
      <w:r>
        <w:rPr>
          <w:sz w:val="32"/>
          <w:szCs w:val="32"/>
        </w:rPr>
        <w:br w:type="page"/>
      </w:r>
      <w:r w:rsidR="002A3813" w:rsidRPr="002A3813">
        <w:rPr>
          <w:rFonts w:hint="cs"/>
          <w:sz w:val="32"/>
          <w:szCs w:val="32"/>
          <w:cs/>
        </w:rPr>
        <w:lastRenderedPageBreak/>
        <w:t>-</w:t>
      </w:r>
      <w:r w:rsidR="00265C4F">
        <w:rPr>
          <w:sz w:val="32"/>
          <w:szCs w:val="32"/>
          <w:cs/>
        </w:rPr>
        <w:t>๔</w:t>
      </w:r>
      <w:r w:rsidR="002A3813" w:rsidRPr="002A3813">
        <w:rPr>
          <w:sz w:val="32"/>
          <w:szCs w:val="32"/>
        </w:rPr>
        <w:t>-</w:t>
      </w:r>
    </w:p>
    <w:p w:rsidR="009F14F4" w:rsidRDefault="009F14F4" w:rsidP="002A3813">
      <w:pPr>
        <w:pStyle w:val="Default"/>
        <w:spacing w:before="240"/>
        <w:ind w:firstLine="1134"/>
        <w:rPr>
          <w:sz w:val="32"/>
          <w:szCs w:val="32"/>
        </w:rPr>
      </w:pPr>
      <w:r w:rsidRPr="008834D0">
        <w:rPr>
          <w:b/>
          <w:bCs/>
          <w:color w:val="auto"/>
          <w:sz w:val="32"/>
          <w:szCs w:val="32"/>
          <w:cs/>
        </w:rPr>
        <w:t>ส่งเสริมความรับผิดชอบส่วนบุคคลและปฏิบัติตนเป็นแบบอย่าง</w:t>
      </w:r>
      <w:r w:rsidRPr="008834D0">
        <w:rPr>
          <w:b/>
          <w:bCs/>
          <w:color w:val="auto"/>
          <w:sz w:val="32"/>
          <w:szCs w:val="32"/>
        </w:rPr>
        <w:t xml:space="preserve"> </w:t>
      </w:r>
      <w:r w:rsidRPr="008834D0">
        <w:rPr>
          <w:color w:val="auto"/>
          <w:sz w:val="32"/>
          <w:szCs w:val="32"/>
        </w:rPr>
        <w:t xml:space="preserve">: </w:t>
      </w:r>
      <w:r w:rsidRPr="008834D0">
        <w:rPr>
          <w:color w:val="auto"/>
          <w:sz w:val="32"/>
          <w:szCs w:val="32"/>
          <w:cs/>
        </w:rPr>
        <w:t>การแก้ปัญหาหรือ</w:t>
      </w:r>
      <w:r w:rsidRPr="008834D0">
        <w:rPr>
          <w:color w:val="auto"/>
          <w:sz w:val="32"/>
          <w:szCs w:val="32"/>
        </w:rPr>
        <w:t xml:space="preserve"> </w:t>
      </w:r>
      <w:r w:rsidRPr="008834D0">
        <w:rPr>
          <w:color w:val="auto"/>
          <w:sz w:val="32"/>
          <w:szCs w:val="32"/>
          <w:cs/>
        </w:rPr>
        <w:t>จัดการ</w:t>
      </w:r>
      <w:r>
        <w:rPr>
          <w:sz w:val="32"/>
          <w:szCs w:val="32"/>
          <w:cs/>
        </w:rPr>
        <w:t>ผลประโยชน์ทับซ้อนจะสะท้อนถึงความยึดหลักคุณธรรมและความเป็นมืออาชีพของเจ้าหน้าที่และ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องค์กร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การจัดการต้องอาศัยข้อมูลน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เข้าจากทุกระดับในองค์กร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ฝ่ายบริหารต้องรับผิดชอบเรื่องการสร้าง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ระบบและนโยบาย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และเจ้าหน้าที่ก็มีความรับผิดชอบต้องระบุผลประโยชน์ทับซ้อนที่ตนมีเจ้าหน้าที่ต้อง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ัดการกับเรื่องส่วนตนเพื่อหลีกเลี่ยงผลประโยชน์ทับซ้อนมากที่สุดเท่าที่ทาได้และผู้บริหารก็ต้องเป็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แบบอย่างด้วย</w:t>
      </w:r>
      <w:r>
        <w:rPr>
          <w:sz w:val="32"/>
          <w:szCs w:val="32"/>
        </w:rPr>
        <w:t xml:space="preserve"> </w:t>
      </w:r>
    </w:p>
    <w:p w:rsidR="009F14F4" w:rsidRDefault="009F14F4" w:rsidP="002A3813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สร้างวัฒนธรรมองค์กร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: </w:t>
      </w:r>
      <w:r>
        <w:rPr>
          <w:sz w:val="32"/>
          <w:szCs w:val="32"/>
          <w:cs/>
        </w:rPr>
        <w:t>ผู้บริหารต้องสร้างสภาพแวดล้อมเชิงนโยบายที่ช่วยสนับสนุน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การตัดสินใจในเวลาที่มีประเด็นผลประโยชน์ทับซ้อนเกิดขึ้น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และการสร้างวัฒนธรรมแห่งความซื่อตรงต่อหน้าที่ซึ่งต้องอาศัยวิธีการ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ดังนี้</w:t>
      </w:r>
      <w:r>
        <w:rPr>
          <w:sz w:val="32"/>
          <w:szCs w:val="32"/>
        </w:rPr>
        <w:t xml:space="preserve"> </w:t>
      </w:r>
    </w:p>
    <w:p w:rsidR="009F14F4" w:rsidRDefault="009F14F4" w:rsidP="009F14F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ให้ข้อแนะน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และการฝึกอบรมเจ้าหน้าที่เพื่อส่งเสริมความเข้าใจเกี่ยวกับกฎเกณฑ์และ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การปฏิบัติรวมถึงการใช้กฎเกณฑ์ที่มีในสภาพแวดล้อมการท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งาน</w:t>
      </w:r>
      <w:r>
        <w:rPr>
          <w:sz w:val="32"/>
          <w:szCs w:val="32"/>
        </w:rPr>
        <w:t xml:space="preserve"> </w:t>
      </w:r>
    </w:p>
    <w:p w:rsidR="009F14F4" w:rsidRDefault="009F14F4" w:rsidP="009F14F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ส่งเสริมให้มีการสื่อสารอย่างเปิดเผยและมีการเสวนาแลกเปลี่ยนเพื่อให้เจ้าหน้าที่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สบายใจในการเปิดเผยและหารือเกี่ยวกับผลประโยชน์ทับซ้อนในที่ทางาน</w:t>
      </w:r>
      <w:r>
        <w:rPr>
          <w:sz w:val="32"/>
          <w:szCs w:val="32"/>
        </w:rPr>
        <w:t xml:space="preserve"> </w:t>
      </w:r>
    </w:p>
    <w:p w:rsidR="009F14F4" w:rsidRDefault="009F14F4" w:rsidP="009F14F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8834D0">
        <w:rPr>
          <w:sz w:val="32"/>
          <w:szCs w:val="32"/>
          <w:cs/>
        </w:rPr>
        <w:t>ป้</w:t>
      </w:r>
      <w:r>
        <w:rPr>
          <w:sz w:val="32"/>
          <w:szCs w:val="32"/>
          <w:cs/>
        </w:rPr>
        <w:t>องกันไม่ให้ข้อมูลเกี่ยวกับผลประโยชน์ทับซ้อนที่เจ้าหน้าที่เปิดเผยเพื่อมิให้มีผู้น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ไปใช้ในทางที่ผิด</w:t>
      </w:r>
      <w:r>
        <w:rPr>
          <w:sz w:val="32"/>
          <w:szCs w:val="32"/>
        </w:rPr>
        <w:t xml:space="preserve"> </w:t>
      </w:r>
    </w:p>
    <w:p w:rsidR="008834D0" w:rsidRDefault="009F14F4" w:rsidP="009F14F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ให้เจ้าหน้าที่มีส่วนร่วมในการพัฒนาและปรับปรุงนโยบายและกระบวนการจัดการ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ผลประโยชน์ทับซ้อน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เพื่อให้รู้สึกเป็นเจ้าของและปฏิบัติตาม</w:t>
      </w:r>
      <w:r>
        <w:rPr>
          <w:sz w:val="32"/>
          <w:szCs w:val="32"/>
        </w:rPr>
        <w:t xml:space="preserve"> </w:t>
      </w:r>
    </w:p>
    <w:p w:rsidR="009F14F4" w:rsidRDefault="009F14F4" w:rsidP="009F14F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ในเวลาเดียวกันก็ต้องสร้างระบบโดยการพัฒนาในเรื่องต่อไปนี้</w:t>
      </w:r>
      <w:r>
        <w:rPr>
          <w:sz w:val="32"/>
          <w:szCs w:val="32"/>
        </w:rPr>
        <w:t xml:space="preserve"> </w:t>
      </w:r>
    </w:p>
    <w:p w:rsidR="009F14F4" w:rsidRDefault="009F14F4" w:rsidP="009F14F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มาตรฐานในการส่งเสริมความซื่อตรงต่อหน้าที่โดยรวมไว้ในข้อก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หนดทางจริยธรรม</w:t>
      </w:r>
      <w:r>
        <w:rPr>
          <w:sz w:val="32"/>
          <w:szCs w:val="32"/>
        </w:rPr>
        <w:t xml:space="preserve"> </w:t>
      </w:r>
    </w:p>
    <w:p w:rsidR="009F14F4" w:rsidRDefault="009F14F4" w:rsidP="009F14F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กระบวนการระบุความเสี่ยงและจัดการผลประโยชน์ทับซ้อน</w:t>
      </w:r>
      <w:r>
        <w:rPr>
          <w:sz w:val="32"/>
          <w:szCs w:val="32"/>
        </w:rPr>
        <w:t xml:space="preserve"> </w:t>
      </w:r>
    </w:p>
    <w:p w:rsidR="009F14F4" w:rsidRDefault="009F14F4" w:rsidP="009F14F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กลไกความพร้อมรับผิดทั้งภายในและภายนอก</w:t>
      </w:r>
      <w:r>
        <w:rPr>
          <w:sz w:val="32"/>
          <w:szCs w:val="32"/>
        </w:rPr>
        <w:t xml:space="preserve"> </w:t>
      </w:r>
    </w:p>
    <w:p w:rsidR="009F14F4" w:rsidRDefault="009F14F4" w:rsidP="009F14F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วิธีการจัดการ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รวมถึงการลงโทษ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ที่ท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ให้เจ้าหน้าที่ถือว่าเป็นความรับผิดชอบของตนเองที่จะต้องท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ตามกฎระเบียบและมาตรฐาน</w:t>
      </w:r>
      <w:r>
        <w:rPr>
          <w:sz w:val="32"/>
          <w:szCs w:val="32"/>
        </w:rPr>
        <w:t xml:space="preserve"> </w:t>
      </w:r>
    </w:p>
    <w:p w:rsidR="009F14F4" w:rsidRDefault="009F14F4" w:rsidP="00C5476D">
      <w:pPr>
        <w:pStyle w:val="Default"/>
        <w:spacing w:before="240"/>
        <w:ind w:firstLine="567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แนวทางการจัดการผลประโยชน์ทับซ้อน</w:t>
      </w:r>
      <w:r>
        <w:rPr>
          <w:b/>
          <w:bCs/>
          <w:sz w:val="32"/>
          <w:szCs w:val="32"/>
        </w:rPr>
        <w:t xml:space="preserve"> </w:t>
      </w:r>
    </w:p>
    <w:p w:rsidR="009F14F4" w:rsidRDefault="009F14F4" w:rsidP="009F14F4">
      <w:pPr>
        <w:pStyle w:val="Default"/>
        <w:ind w:firstLine="1134"/>
        <w:rPr>
          <w:sz w:val="32"/>
          <w:szCs w:val="32"/>
        </w:rPr>
      </w:pPr>
      <w:r>
        <w:rPr>
          <w:sz w:val="32"/>
          <w:szCs w:val="32"/>
          <w:cs/>
        </w:rPr>
        <w:t>กรอบการท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งานนี้เป็นวิธีการกว้าง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ไม่จ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กัดอยู่กับรายละเอียดข้อกฎหมายที่เกี่ยวข้อง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สามารถน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ไปพัฒนาเป็นรูปแบบการจัดการตามบริบทขององค์กรและกฎหมายได้มี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๖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ขั้นตอน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หรับการพัฒนาและการปฏิบัติตามนโยบายการจัดการผลประโยชน์ทับซ้อน</w:t>
      </w:r>
      <w:r>
        <w:rPr>
          <w:sz w:val="32"/>
          <w:szCs w:val="32"/>
        </w:rPr>
        <w:t xml:space="preserve"> </w:t>
      </w:r>
    </w:p>
    <w:p w:rsidR="009F14F4" w:rsidRPr="009F14F4" w:rsidRDefault="009F14F4" w:rsidP="009F14F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ระบุว่ามีผลประโยชน์ทับซ้อน</w:t>
      </w:r>
      <w:r w:rsidRPr="009F14F4">
        <w:rPr>
          <w:sz w:val="32"/>
          <w:szCs w:val="32"/>
          <w:cs/>
        </w:rPr>
        <w:t>แบบใดบ้างที่มักเกิดขึ้นในองค์กร</w:t>
      </w:r>
      <w:r w:rsidRPr="009F14F4">
        <w:rPr>
          <w:sz w:val="32"/>
          <w:szCs w:val="32"/>
        </w:rPr>
        <w:t xml:space="preserve"> </w:t>
      </w:r>
    </w:p>
    <w:p w:rsidR="009F14F4" w:rsidRPr="009F14F4" w:rsidRDefault="009F14F4" w:rsidP="009F14F4">
      <w:pPr>
        <w:pStyle w:val="Default"/>
        <w:ind w:firstLine="1418"/>
        <w:rPr>
          <w:sz w:val="32"/>
          <w:szCs w:val="32"/>
        </w:rPr>
      </w:pPr>
      <w:r w:rsidRPr="009F14F4">
        <w:rPr>
          <w:sz w:val="32"/>
          <w:szCs w:val="32"/>
          <w:cs/>
        </w:rPr>
        <w:t>๒</w:t>
      </w:r>
      <w:r w:rsidRPr="009F14F4">
        <w:rPr>
          <w:sz w:val="32"/>
          <w:szCs w:val="32"/>
        </w:rPr>
        <w:t xml:space="preserve">) </w:t>
      </w:r>
      <w:r w:rsidRPr="009F14F4">
        <w:rPr>
          <w:sz w:val="32"/>
          <w:szCs w:val="32"/>
          <w:cs/>
        </w:rPr>
        <w:t>พัฒนานโยบายที่เหมาะสม</w:t>
      </w:r>
      <w:r w:rsidRPr="009F14F4">
        <w:rPr>
          <w:sz w:val="32"/>
          <w:szCs w:val="32"/>
        </w:rPr>
        <w:t xml:space="preserve"> </w:t>
      </w:r>
      <w:r w:rsidRPr="009F14F4">
        <w:rPr>
          <w:sz w:val="32"/>
          <w:szCs w:val="32"/>
          <w:cs/>
        </w:rPr>
        <w:t>รวมถึงกลยุทธ์การจัดการและแก้ไขปัญหา</w:t>
      </w:r>
      <w:r w:rsidRPr="009F14F4">
        <w:rPr>
          <w:sz w:val="32"/>
          <w:szCs w:val="32"/>
        </w:rPr>
        <w:t xml:space="preserve"> </w:t>
      </w:r>
    </w:p>
    <w:p w:rsidR="009F14F4" w:rsidRPr="009F14F4" w:rsidRDefault="009F14F4" w:rsidP="009F14F4">
      <w:pPr>
        <w:pStyle w:val="Default"/>
        <w:ind w:firstLine="1418"/>
        <w:rPr>
          <w:sz w:val="32"/>
          <w:szCs w:val="32"/>
        </w:rPr>
      </w:pPr>
      <w:r w:rsidRPr="009F14F4">
        <w:rPr>
          <w:sz w:val="32"/>
          <w:szCs w:val="32"/>
          <w:cs/>
        </w:rPr>
        <w:t>๓</w:t>
      </w:r>
      <w:r w:rsidRPr="009F14F4">
        <w:rPr>
          <w:sz w:val="32"/>
          <w:szCs w:val="32"/>
        </w:rPr>
        <w:t xml:space="preserve">) </w:t>
      </w:r>
      <w:r w:rsidRPr="009F14F4">
        <w:rPr>
          <w:sz w:val="32"/>
          <w:szCs w:val="32"/>
          <w:cs/>
        </w:rPr>
        <w:t>ให้การศึกษาแก่เจ้าหน้าที่และผู้บริหารระดับต่าง</w:t>
      </w:r>
      <w:r w:rsidRPr="009F14F4">
        <w:rPr>
          <w:sz w:val="32"/>
          <w:szCs w:val="32"/>
        </w:rPr>
        <w:t xml:space="preserve"> </w:t>
      </w:r>
      <w:r w:rsidRPr="009F14F4">
        <w:rPr>
          <w:sz w:val="32"/>
          <w:szCs w:val="32"/>
          <w:cs/>
        </w:rPr>
        <w:t>ๆ</w:t>
      </w:r>
      <w:r w:rsidRPr="009F14F4">
        <w:rPr>
          <w:sz w:val="32"/>
          <w:szCs w:val="32"/>
        </w:rPr>
        <w:t xml:space="preserve"> </w:t>
      </w:r>
      <w:r w:rsidRPr="009F14F4">
        <w:rPr>
          <w:sz w:val="32"/>
          <w:szCs w:val="32"/>
          <w:cs/>
        </w:rPr>
        <w:t>รวมถึงเผยแพร่นโยบายการ</w:t>
      </w:r>
      <w:r w:rsidRPr="009F14F4">
        <w:rPr>
          <w:sz w:val="32"/>
          <w:szCs w:val="32"/>
        </w:rPr>
        <w:t xml:space="preserve"> </w:t>
      </w:r>
      <w:r w:rsidRPr="009F14F4">
        <w:rPr>
          <w:sz w:val="32"/>
          <w:szCs w:val="32"/>
          <w:cs/>
        </w:rPr>
        <w:t>จัดการผลประโยชน์ทับซ้อนให้ทั่วถึงในองค์กร</w:t>
      </w:r>
      <w:r w:rsidRPr="009F14F4">
        <w:rPr>
          <w:sz w:val="32"/>
          <w:szCs w:val="32"/>
        </w:rPr>
        <w:t xml:space="preserve"> </w:t>
      </w:r>
    </w:p>
    <w:p w:rsidR="009F14F4" w:rsidRPr="009F14F4" w:rsidRDefault="009F14F4" w:rsidP="009F14F4">
      <w:pPr>
        <w:pStyle w:val="Default"/>
        <w:ind w:firstLine="1418"/>
        <w:rPr>
          <w:sz w:val="32"/>
          <w:szCs w:val="32"/>
        </w:rPr>
      </w:pPr>
      <w:r w:rsidRPr="009F14F4">
        <w:rPr>
          <w:sz w:val="32"/>
          <w:szCs w:val="32"/>
          <w:cs/>
        </w:rPr>
        <w:t>๔</w:t>
      </w:r>
      <w:r w:rsidRPr="009F14F4">
        <w:rPr>
          <w:sz w:val="32"/>
          <w:szCs w:val="32"/>
        </w:rPr>
        <w:t xml:space="preserve">) </w:t>
      </w:r>
      <w:r w:rsidRPr="009F14F4">
        <w:rPr>
          <w:sz w:val="32"/>
          <w:szCs w:val="32"/>
          <w:cs/>
        </w:rPr>
        <w:t>ด</w:t>
      </w:r>
      <w:r w:rsidR="008834D0">
        <w:rPr>
          <w:rFonts w:hint="cs"/>
          <w:sz w:val="32"/>
          <w:szCs w:val="32"/>
          <w:cs/>
        </w:rPr>
        <w:t>ำ</w:t>
      </w:r>
      <w:r w:rsidRPr="009F14F4">
        <w:rPr>
          <w:sz w:val="32"/>
          <w:szCs w:val="32"/>
          <w:cs/>
        </w:rPr>
        <w:t>เนินการเป็นแบบอย่าง</w:t>
      </w:r>
      <w:r w:rsidRPr="009F14F4">
        <w:rPr>
          <w:sz w:val="32"/>
          <w:szCs w:val="32"/>
        </w:rPr>
        <w:t xml:space="preserve"> </w:t>
      </w:r>
    </w:p>
    <w:p w:rsidR="009F14F4" w:rsidRPr="009F14F4" w:rsidRDefault="009F14F4" w:rsidP="009F14F4">
      <w:pPr>
        <w:pStyle w:val="Default"/>
        <w:ind w:firstLine="1418"/>
        <w:rPr>
          <w:sz w:val="32"/>
          <w:szCs w:val="32"/>
        </w:rPr>
      </w:pPr>
      <w:r w:rsidRPr="009F14F4">
        <w:rPr>
          <w:sz w:val="32"/>
          <w:szCs w:val="32"/>
          <w:cs/>
        </w:rPr>
        <w:t>๕</w:t>
      </w:r>
      <w:r w:rsidRPr="009F14F4">
        <w:rPr>
          <w:sz w:val="32"/>
          <w:szCs w:val="32"/>
        </w:rPr>
        <w:t xml:space="preserve">) </w:t>
      </w:r>
      <w:r w:rsidRPr="009F14F4">
        <w:rPr>
          <w:sz w:val="32"/>
          <w:szCs w:val="32"/>
          <w:cs/>
        </w:rPr>
        <w:t>สื่อสารให้ผู้มีส่วนได้เสีย</w:t>
      </w:r>
      <w:r w:rsidRPr="009F14F4">
        <w:rPr>
          <w:sz w:val="32"/>
          <w:szCs w:val="32"/>
        </w:rPr>
        <w:t xml:space="preserve"> </w:t>
      </w:r>
      <w:r w:rsidRPr="009F14F4">
        <w:rPr>
          <w:sz w:val="32"/>
          <w:szCs w:val="32"/>
          <w:cs/>
        </w:rPr>
        <w:t>ผู้รับบริการ</w:t>
      </w:r>
      <w:r w:rsidRPr="009F14F4">
        <w:rPr>
          <w:sz w:val="32"/>
          <w:szCs w:val="32"/>
        </w:rPr>
        <w:t xml:space="preserve"> </w:t>
      </w:r>
      <w:r w:rsidRPr="009F14F4">
        <w:rPr>
          <w:sz w:val="32"/>
          <w:szCs w:val="32"/>
          <w:cs/>
        </w:rPr>
        <w:t>ผู้สนับสนุนองค์กร</w:t>
      </w:r>
      <w:r w:rsidRPr="009F14F4">
        <w:rPr>
          <w:sz w:val="32"/>
          <w:szCs w:val="32"/>
        </w:rPr>
        <w:t xml:space="preserve"> </w:t>
      </w:r>
      <w:r w:rsidRPr="009F14F4">
        <w:rPr>
          <w:sz w:val="32"/>
          <w:szCs w:val="32"/>
          <w:cs/>
        </w:rPr>
        <w:t>และชุมชนทราบถึงความ</w:t>
      </w:r>
      <w:r w:rsidRPr="009F14F4">
        <w:rPr>
          <w:sz w:val="32"/>
          <w:szCs w:val="32"/>
        </w:rPr>
        <w:t xml:space="preserve"> </w:t>
      </w:r>
      <w:r w:rsidRPr="009F14F4">
        <w:rPr>
          <w:sz w:val="32"/>
          <w:szCs w:val="32"/>
          <w:cs/>
        </w:rPr>
        <w:t>มุ่งมั่นในการจัดการผลประโยชน์ทับซ้อน</w:t>
      </w:r>
      <w:r w:rsidRPr="009F14F4">
        <w:rPr>
          <w:sz w:val="32"/>
          <w:szCs w:val="32"/>
        </w:rPr>
        <w:t xml:space="preserve"> </w:t>
      </w:r>
    </w:p>
    <w:p w:rsidR="009F14F4" w:rsidRPr="009F14F4" w:rsidRDefault="009F14F4" w:rsidP="009F14F4">
      <w:pPr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9F14F4">
        <w:rPr>
          <w:rFonts w:ascii="TH SarabunPSK" w:hAnsi="TH SarabunPSK" w:cs="TH SarabunPSK"/>
          <w:sz w:val="32"/>
          <w:szCs w:val="32"/>
          <w:cs/>
        </w:rPr>
        <w:t>๖</w:t>
      </w:r>
      <w:r w:rsidRPr="009F14F4">
        <w:rPr>
          <w:rFonts w:ascii="TH SarabunPSK" w:hAnsi="TH SarabunPSK" w:cs="TH SarabunPSK"/>
          <w:sz w:val="32"/>
          <w:szCs w:val="32"/>
        </w:rPr>
        <w:t xml:space="preserve">) </w:t>
      </w:r>
      <w:r w:rsidRPr="009F14F4">
        <w:rPr>
          <w:rFonts w:ascii="TH SarabunPSK" w:hAnsi="TH SarabunPSK" w:cs="TH SarabunPSK"/>
          <w:sz w:val="32"/>
          <w:szCs w:val="32"/>
          <w:cs/>
        </w:rPr>
        <w:t>บังคับใช้นโยบายและทบทวนนโยบายสม่</w:t>
      </w:r>
      <w:r w:rsidR="00C5476D">
        <w:rPr>
          <w:rFonts w:ascii="TH SarabunPSK" w:hAnsi="TH SarabunPSK" w:cs="TH SarabunPSK" w:hint="cs"/>
          <w:sz w:val="32"/>
          <w:szCs w:val="32"/>
          <w:cs/>
        </w:rPr>
        <w:t>ำ</w:t>
      </w:r>
      <w:r w:rsidRPr="009F14F4">
        <w:rPr>
          <w:rFonts w:ascii="TH SarabunPSK" w:hAnsi="TH SarabunPSK" w:cs="TH SarabunPSK"/>
          <w:sz w:val="32"/>
          <w:szCs w:val="32"/>
          <w:cs/>
        </w:rPr>
        <w:t>เสมอ</w:t>
      </w:r>
    </w:p>
    <w:p w:rsidR="00D86169" w:rsidRPr="00A82A8B" w:rsidRDefault="00D86169" w:rsidP="009F14F4">
      <w:pPr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03217" w:rsidRDefault="0050321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A3813" w:rsidRDefault="002A3813" w:rsidP="002A3813">
      <w:pPr>
        <w:pStyle w:val="Default"/>
        <w:jc w:val="center"/>
        <w:rPr>
          <w:b/>
          <w:bCs/>
          <w:sz w:val="32"/>
          <w:szCs w:val="32"/>
        </w:rPr>
      </w:pPr>
      <w:r w:rsidRPr="002A3813">
        <w:rPr>
          <w:rFonts w:hint="cs"/>
          <w:sz w:val="32"/>
          <w:szCs w:val="32"/>
          <w:cs/>
        </w:rPr>
        <w:lastRenderedPageBreak/>
        <w:t>-</w:t>
      </w:r>
      <w:r w:rsidR="00265C4F">
        <w:rPr>
          <w:sz w:val="32"/>
          <w:szCs w:val="32"/>
          <w:cs/>
        </w:rPr>
        <w:t>๕</w:t>
      </w:r>
      <w:r w:rsidRPr="002A3813">
        <w:rPr>
          <w:sz w:val="32"/>
          <w:szCs w:val="32"/>
        </w:rPr>
        <w:t>-</w:t>
      </w:r>
    </w:p>
    <w:p w:rsidR="00503217" w:rsidRPr="00503217" w:rsidRDefault="00503217" w:rsidP="002A3813">
      <w:pPr>
        <w:pStyle w:val="Default"/>
        <w:spacing w:before="240"/>
        <w:ind w:firstLine="851"/>
        <w:rPr>
          <w:b/>
          <w:bCs/>
          <w:sz w:val="32"/>
          <w:szCs w:val="32"/>
        </w:rPr>
      </w:pPr>
      <w:r w:rsidRPr="00503217">
        <w:rPr>
          <w:b/>
          <w:bCs/>
          <w:sz w:val="32"/>
          <w:szCs w:val="32"/>
          <w:cs/>
        </w:rPr>
        <w:t>รายละเอียดแต่ละขั้นตอน</w:t>
      </w:r>
      <w:r w:rsidRPr="00503217">
        <w:rPr>
          <w:b/>
          <w:bCs/>
          <w:sz w:val="32"/>
          <w:szCs w:val="32"/>
        </w:rPr>
        <w:t xml:space="preserve"> </w:t>
      </w:r>
    </w:p>
    <w:p w:rsidR="00503217" w:rsidRDefault="00503217" w:rsidP="00503217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  <w:cs/>
        </w:rPr>
        <w:t>การระบุผลประโยชน์ทับซ้อน</w:t>
      </w:r>
      <w:r>
        <w:rPr>
          <w:b/>
          <w:bCs/>
          <w:sz w:val="32"/>
          <w:szCs w:val="32"/>
        </w:rPr>
        <w:t xml:space="preserve"> </w:t>
      </w:r>
    </w:p>
    <w:p w:rsidR="00503217" w:rsidRDefault="00503217" w:rsidP="00503217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ขั้นตอนแรกนี้คือ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การระบุว่าในการท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งานของหน่วยงาน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มีจุดใดบ้างที่เสี่ยงต่อการเกิดผลประโยชน์ทับซ้อน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และผลประโยชน์ทับซ้อนที่จะเกิดขึ้นได้นั้นมีประเภทใดบ้าง</w:t>
      </w:r>
      <w:r>
        <w:rPr>
          <w:sz w:val="32"/>
          <w:szCs w:val="32"/>
        </w:rPr>
        <w:t xml:space="preserve"> </w:t>
      </w:r>
    </w:p>
    <w:p w:rsidR="00503217" w:rsidRDefault="00503217" w:rsidP="00503217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เป้าหมายสำคัญคือ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งค์กรต้องรู้ว่าอะไรคือผลประโยชน์ทับซ้อนที่เป็นไปได้เพื่อป้องกันไม่ให้เกิดผลประโยชน์ทับซ้อนที่เกิดขึ้นจริงและที่เห็น</w:t>
      </w:r>
      <w:r>
        <w:rPr>
          <w:sz w:val="32"/>
          <w:szCs w:val="32"/>
        </w:rPr>
        <w:t xml:space="preserve"> </w:t>
      </w:r>
    </w:p>
    <w:p w:rsidR="00503217" w:rsidRDefault="00503217" w:rsidP="00503217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การมีส่วนร่วมของเจ้าหน้าที่มีส่วนสำคัญ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เพราะจะท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ให้ระบุจุดเสี่ยงได้ครอบคลุม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ให้เจ้าหน้าที่รู้สึกเป็นเจ้าของและร่วมมือกับนโยบาย</w:t>
      </w:r>
      <w:r>
        <w:rPr>
          <w:sz w:val="32"/>
          <w:szCs w:val="32"/>
        </w:rPr>
        <w:t xml:space="preserve"> </w:t>
      </w:r>
    </w:p>
    <w:p w:rsidR="00503217" w:rsidRDefault="00503217" w:rsidP="00503217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ตัวอย่างของผลประโยชน์ส่วนตน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ผลประโยชน์ทางการเงิน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เศรษฐกิจ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หนี้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ธุรกิจส่วนตัว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ครอบครัว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ความสัมพันธ์ส่วนตัว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ครอบครัว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ชุมชน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ชาติพันธุ์ศาสนา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ฯลฯ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ความสัมพันธ์กับองค์กรอื่น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เอ็นจีโอ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สหภาพการค้า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พรรคการเมือง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ฯลฯ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การท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งานเสริม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ความเป็นอริ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การแข่งขันกับคนอื่น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กลุ่มอื่น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ตัวอย่างของจุดเสี่ยง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การปฏิสัมพันธ์กับภาคเอกชน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สัญญาจัดซื้อจัดจ้าง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การตรวจตราเพื่อควบคุมคุณภาพมาตรฐานของการท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งานหรืออุปกรณ์ในภาคธุรกิจ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การออกใบอนุญาต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การให้</w:t>
      </w:r>
      <w:r w:rsidR="00584E84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บริการที่อุปสงค์มากกว่า</w:t>
      </w:r>
      <w:proofErr w:type="spellStart"/>
      <w:r>
        <w:rPr>
          <w:sz w:val="32"/>
          <w:szCs w:val="32"/>
          <w:cs/>
        </w:rPr>
        <w:t>อุปทาน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การกระจายงบราชการ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การปรับการลงโทษ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การให้เงิน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สิ่งของสนับสนุนช่วย</w:t>
      </w:r>
      <w:r w:rsidR="00584E84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เหลือผู้เดือดร้อน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การตัดสินข้อพิพาท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ฯลฯ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ทั้งนี้รวมถึงงานที่สาธารณะหรือสื่อมวลชนให้ความสนใจเป็นพิเศษ</w:t>
      </w:r>
      <w:r>
        <w:rPr>
          <w:sz w:val="32"/>
          <w:szCs w:val="32"/>
        </w:rPr>
        <w:t xml:space="preserve"> </w:t>
      </w:r>
    </w:p>
    <w:p w:rsidR="00503217" w:rsidRDefault="00503217" w:rsidP="00503217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การระบุผลประโยชน์ทับซ้อนนี้ต้องพิจารณานิยามและข้อก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หนดทางกฎหมายที่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เกี่ยวข้องประกอบด้วย</w:t>
      </w:r>
      <w:r>
        <w:rPr>
          <w:sz w:val="32"/>
          <w:szCs w:val="32"/>
        </w:rPr>
        <w:t xml:space="preserve"> </w:t>
      </w:r>
    </w:p>
    <w:p w:rsidR="00503217" w:rsidRDefault="00503217" w:rsidP="00503217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  <w:cs/>
        </w:rPr>
        <w:t>พัฒนากลยุทธ์และตอบสนองอย่างเหมาะสม</w:t>
      </w:r>
      <w:r>
        <w:rPr>
          <w:b/>
          <w:bCs/>
          <w:sz w:val="32"/>
          <w:szCs w:val="32"/>
        </w:rPr>
        <w:t xml:space="preserve"> </w:t>
      </w:r>
    </w:p>
    <w:p w:rsidR="00503217" w:rsidRDefault="00503217" w:rsidP="00503217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องค์ประกอบประการหนึ่งในการจัดการผลประโยชน์ทับซ้อนก็คือ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ความตระหนัก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ของผู้บริหารและเจ้าหน้าที่เกี่ยวกับวิธีการจัดการผลประโยชน์ทับซ้อน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รวมถึงความรับผิดชอบของแต่ละคน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ดังนั้น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กฎเกณฑ์เกี่ยวกับการจัดการต้องแยกให้ชัดระหว่างความรับผิดชอบขององค์กรและความรับผิดชอบ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ของสมาชิกในองค์กร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และยังต้องท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ให้ผู้บริหารและเจ้าหน้าที่สามารถ</w:t>
      </w:r>
      <w:r>
        <w:rPr>
          <w:sz w:val="32"/>
          <w:szCs w:val="32"/>
        </w:rPr>
        <w:t xml:space="preserve"> </w:t>
      </w:r>
    </w:p>
    <w:p w:rsidR="00503217" w:rsidRDefault="00503217" w:rsidP="00503217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รู้ได้ว่าเมื่อใดมีผลประโยชน์ทับซ้อนเกิดขึ้น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และในแบบใด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แบบเกิดขึ้นจริง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แบบที่เห็นหรือแบบเป็นไปได้</w:t>
      </w:r>
      <w:r>
        <w:rPr>
          <w:sz w:val="32"/>
          <w:szCs w:val="32"/>
        </w:rPr>
        <w:t xml:space="preserve">) </w:t>
      </w:r>
    </w:p>
    <w:p w:rsidR="00503217" w:rsidRDefault="00503217" w:rsidP="00503217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เปิดเผยผลประโยชน์ทับซ้อนและบันทึกกลยุทธ์ต่าง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ที่ใช้เพื่อการจัดการ</w:t>
      </w:r>
      <w:r>
        <w:rPr>
          <w:sz w:val="32"/>
          <w:szCs w:val="32"/>
        </w:rPr>
        <w:t xml:space="preserve"> </w:t>
      </w:r>
    </w:p>
    <w:p w:rsidR="00503217" w:rsidRDefault="00503217" w:rsidP="00503217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ติดตามประสิทธิภาพของกลยุทธ์ที่ใช้</w:t>
      </w:r>
      <w:r>
        <w:rPr>
          <w:sz w:val="32"/>
          <w:szCs w:val="32"/>
        </w:rPr>
        <w:t xml:space="preserve"> </w:t>
      </w:r>
    </w:p>
    <w:p w:rsidR="00503217" w:rsidRDefault="00503217" w:rsidP="00503217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  <w:cs/>
        </w:rPr>
        <w:t>ให้ความรู้แก่เจ้าหน้าที่และหัวหน้างานระดับสูง</w:t>
      </w:r>
      <w:r>
        <w:rPr>
          <w:b/>
          <w:bCs/>
          <w:sz w:val="32"/>
          <w:szCs w:val="32"/>
        </w:rPr>
        <w:t xml:space="preserve"> </w:t>
      </w:r>
    </w:p>
    <w:p w:rsidR="00503217" w:rsidRDefault="00503217" w:rsidP="00503217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เพื่อให้การจัดการผลประโยชน์ทับซ้อนมีประสิทธิภาพ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ต้องมีการให้ความรู้อย่าง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ต่อเนื่องตั้งแต่เจ้าหน้าที่ในองค์กร</w:t>
      </w:r>
      <w:r>
        <w:rPr>
          <w:sz w:val="32"/>
          <w:szCs w:val="32"/>
        </w:rPr>
        <w:t xml:space="preserve"> </w:t>
      </w:r>
      <w:r w:rsidR="008834D0">
        <w:rPr>
          <w:sz w:val="32"/>
          <w:szCs w:val="32"/>
          <w:cs/>
        </w:rPr>
        <w:t>เอกชนที่มาทำ</w:t>
      </w:r>
      <w:r>
        <w:rPr>
          <w:sz w:val="32"/>
          <w:szCs w:val="32"/>
          <w:cs/>
        </w:rPr>
        <w:t>สัญญา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อาสาสมัคร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หัวหน้างานระดับสูง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กรรมการบริหาร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การให้ความรู้จะเริ่มตั้งแต่การปฐมนิเทศ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และมีอย่างต่อเนื่องในระหว่างท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เจ้าหน้าที่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ทุกคนควรสามารถเข้าถึงนโยบายและข้อมูลที่จะช่วยให้พวกเขาสามารถระบุและเปิดเผยผลประโยชน์ทับซ้อน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ส่วนตัวผู้บริหารเองก็ต้องรู้วิธีจัดการผลประโยชน์ทับซ้อน</w:t>
      </w:r>
      <w:r>
        <w:rPr>
          <w:sz w:val="32"/>
          <w:szCs w:val="32"/>
        </w:rPr>
        <w:t xml:space="preserve"> </w:t>
      </w:r>
    </w:p>
    <w:p w:rsidR="00503217" w:rsidRPr="00503217" w:rsidRDefault="00503217" w:rsidP="00503217">
      <w:pPr>
        <w:ind w:firstLine="1418"/>
        <w:rPr>
          <w:rFonts w:ascii="TH SarabunPSK" w:hAnsi="TH SarabunPSK" w:cs="TH SarabunPSK"/>
          <w:sz w:val="32"/>
          <w:szCs w:val="32"/>
          <w:cs/>
        </w:rPr>
      </w:pPr>
      <w:r w:rsidRPr="00503217">
        <w:rPr>
          <w:rFonts w:ascii="TH SarabunPSK" w:hAnsi="TH SarabunPSK" w:cs="TH SarabunPSK"/>
          <w:sz w:val="32"/>
          <w:szCs w:val="32"/>
        </w:rPr>
        <w:t xml:space="preserve">- </w:t>
      </w:r>
      <w:r w:rsidRPr="00503217">
        <w:rPr>
          <w:rFonts w:ascii="TH SarabunPSK" w:hAnsi="TH SarabunPSK" w:cs="TH SarabunPSK"/>
          <w:sz w:val="32"/>
          <w:szCs w:val="32"/>
          <w:cs/>
        </w:rPr>
        <w:t>ขั้นตอนแรกของการให้ความรู้คือ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สร้างความเข้าใจว่าอะไรคือผลประโยชน์ทับซ้อน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ผลประ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โยชน์ทับซ้อนใดเกิดขึ้นบ่อยในองค์กร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อะไรคือจุดเสี่ยงที่ระบุในนโยบาย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รวมถึงความแตกต่างของความรับผิด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ชอบในการปฏิบัติตามนโยบายของผู้มีต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03217">
        <w:rPr>
          <w:rFonts w:ascii="TH SarabunPSK" w:hAnsi="TH SarabunPSK" w:cs="TH SarabunPSK"/>
          <w:sz w:val="32"/>
          <w:szCs w:val="32"/>
          <w:cs/>
        </w:rPr>
        <w:t>แหน่งหน้าที่ต่างกัน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ควรให้เอกสารบรรยายพร้อมตัวอย่างที่ชัดเจนส</w:t>
      </w:r>
      <w:r w:rsidR="008834D0">
        <w:rPr>
          <w:rFonts w:ascii="TH SarabunPSK" w:hAnsi="TH SarabunPSK" w:cs="TH SarabunPSK" w:hint="cs"/>
          <w:sz w:val="32"/>
          <w:szCs w:val="32"/>
          <w:cs/>
        </w:rPr>
        <w:t>ำ</w:t>
      </w:r>
      <w:r w:rsidRPr="00503217">
        <w:rPr>
          <w:rFonts w:ascii="TH SarabunPSK" w:hAnsi="TH SarabunPSK" w:cs="TH SarabunPSK"/>
          <w:sz w:val="32"/>
          <w:szCs w:val="32"/>
          <w:cs/>
        </w:rPr>
        <w:t>หรับการระบุและจัดการผลประโยชน์ทับซ้อน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โดยเน้นตรงที่เป็นจุดเสี่ยงมาก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ๆ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เช่น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การติดต่อ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การร่วมท</w:t>
      </w:r>
      <w:r w:rsidR="008834D0">
        <w:rPr>
          <w:rFonts w:ascii="TH SarabunPSK" w:hAnsi="TH SarabunPSK" w:cs="TH SarabunPSK" w:hint="cs"/>
          <w:sz w:val="32"/>
          <w:szCs w:val="32"/>
          <w:cs/>
        </w:rPr>
        <w:t>ำ</w:t>
      </w:r>
      <w:r w:rsidRPr="00503217">
        <w:rPr>
          <w:rFonts w:ascii="TH SarabunPSK" w:hAnsi="TH SarabunPSK" w:cs="TH SarabunPSK"/>
          <w:sz w:val="32"/>
          <w:szCs w:val="32"/>
          <w:cs/>
        </w:rPr>
        <w:t>งานกับภาคเอกชน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การแลกเปลี่ยนบุคลากรกับภาคเอกชน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การแปรรูป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การลดขั้นตอนและกระจายอำ</w:t>
      </w:r>
      <w:r w:rsidRPr="00503217">
        <w:rPr>
          <w:rFonts w:ascii="TH SarabunPSK" w:hAnsi="TH SarabunPSK" w:cs="TH SarabunPSK"/>
          <w:sz w:val="32"/>
          <w:szCs w:val="32"/>
          <w:cs/>
        </w:rPr>
        <w:t>นาจ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ความสัมพันธ์กับเอ็นจีโอ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และกิจกรรมทางการเมือง</w:t>
      </w:r>
      <w:r w:rsidRPr="00503217">
        <w:rPr>
          <w:rFonts w:ascii="TH SarabunPSK" w:hAnsi="TH SarabunPSK" w:cs="TH SarabunPSK"/>
          <w:sz w:val="32"/>
          <w:szCs w:val="32"/>
        </w:rPr>
        <w:t xml:space="preserve"> </w:t>
      </w:r>
      <w:r w:rsidRPr="00503217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2A3813" w:rsidRDefault="00503217" w:rsidP="002A3813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  <w:cs/>
        </w:rPr>
        <w:br w:type="page"/>
      </w:r>
      <w:r w:rsidR="002A3813" w:rsidRPr="002A3813">
        <w:rPr>
          <w:rFonts w:hint="cs"/>
          <w:sz w:val="32"/>
          <w:szCs w:val="32"/>
          <w:cs/>
        </w:rPr>
        <w:lastRenderedPageBreak/>
        <w:t>-</w:t>
      </w:r>
      <w:r w:rsidR="00265C4F">
        <w:rPr>
          <w:sz w:val="32"/>
          <w:szCs w:val="32"/>
          <w:cs/>
        </w:rPr>
        <w:t>๖</w:t>
      </w:r>
      <w:r w:rsidR="002A3813" w:rsidRPr="002A3813">
        <w:rPr>
          <w:sz w:val="32"/>
          <w:szCs w:val="32"/>
        </w:rPr>
        <w:t>-</w:t>
      </w:r>
    </w:p>
    <w:p w:rsidR="00503217" w:rsidRDefault="00503217" w:rsidP="002A3813">
      <w:pPr>
        <w:pStyle w:val="Default"/>
        <w:spacing w:before="240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นอกจากการให้ความรู้แล้ว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ความตื่นตัวและเอาใจใส่ของผู้บริหาร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รวมถึงกลยุทธ์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การจัดการที่มีประสิทธิภาพจะมีส่วนอย่างส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คัญในการช่วยให้เจ้าหน้าที่ปฏิบัติตาม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การสร้างความตื่นตัว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และความเอาใจใส่จะช่วยในการแสวงหาจุดเสี่</w:t>
      </w:r>
      <w:r w:rsidR="008834D0">
        <w:rPr>
          <w:sz w:val="32"/>
          <w:szCs w:val="32"/>
          <w:cs/>
        </w:rPr>
        <w:t>ยงและพัฒนาวิธีการป้</w:t>
      </w:r>
      <w:r>
        <w:rPr>
          <w:sz w:val="32"/>
          <w:szCs w:val="32"/>
          <w:cs/>
        </w:rPr>
        <w:t>องกันปัญหาที่จะเกิดขึ้นต่อไป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  <w:cs/>
        </w:rPr>
        <w:t>ด</w:t>
      </w:r>
      <w:r w:rsidR="00584E84"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เนินเป็นแบบอย่าง</w:t>
      </w:r>
      <w:r>
        <w:rPr>
          <w:b/>
          <w:bCs/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การจัดการผลประโยชน์ทับซ้อนที่มีประสิทธิภาพจ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เป็นต้องอาศัยความทุ่มเทของผู้ที่อยู่ในต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แหน่งระดับบริหาร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ซึ่งต้องแสดงภาวะผู้น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สนับสนุนนโยบายและกระบวนการอย่างแข็งขัน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สนับสนุนให้เจ้าหน้าที่เปิดเผยผลประโยชน์ทับซ้อน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และให้ความช่วยเหลือแก้ไข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ผู้บริหารมีความส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เนื่องจากเจ้าหน้าที่มักจะค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นึงถึงสิ่งที่ผู้บริหารให้ความสนใจ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ผู้บริหารต้อง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พิจารณาว่ามีข้อมูลเพียงพอที่จะชี้ว่าหน่วยงานมีปัญหา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ผลประโยชน์ทับซ้อนหรือไม่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๒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ชั่งน้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หนักประโยชน์ขององค์กร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ประโยชน์ส่วนบุคคลและประโยชน์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สาธารณะ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และพิจารณาว่าอะไรคือวิธีที่ดีที่สุดในการจัดการหรือแก้ไขผลประโยชน์ทับซ้อน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๓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พิจารณาปัจจัยอื่น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 w:rsidR="008834D0">
        <w:rPr>
          <w:sz w:val="32"/>
          <w:szCs w:val="32"/>
          <w:cs/>
        </w:rPr>
        <w:t>รวมถึงระดับและลักษณะของตำ</w:t>
      </w:r>
      <w:r>
        <w:rPr>
          <w:sz w:val="32"/>
          <w:szCs w:val="32"/>
          <w:cs/>
        </w:rPr>
        <w:t>แหน่งหน้าที่ของเจ้าหน้าที่ที่เกี่ยวข้อง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รวมถึงลักษณะของผลประโยชน์ทับซ้อน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  <w:cs/>
        </w:rPr>
        <w:t>สื่อสารกับผู้มีส่วนได้เสีย</w:t>
      </w:r>
      <w:r>
        <w:rPr>
          <w:b/>
          <w:bCs/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ประเด็นส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ภาพลักษณ์ขององค์กรในการรับรู้ของผู้มีส่วนได้เสีย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เนื่องจาก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ไม่ว่าจะสามารถจัดการกับผลประโยชน์ทับซ้อนได้ดีเพียงใด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ถ้าผู้มีส่วนได้เสียรับรู้เป็นตรงกันข้ามผลเสียที่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เกิดขึ้นก็เลวร้ายไม่แพ้กัน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การท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งานกับองค์กรภายนอกไม่ว่าเป็นเอ็นจีโอหรือภาคธุรกิจ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องค์กรต้องระบุจุด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เสี่ยงของผลประโยชน์ทับซ้อนก่อน</w:t>
      </w:r>
      <w:r>
        <w:rPr>
          <w:sz w:val="32"/>
          <w:szCs w:val="32"/>
        </w:rPr>
        <w:t xml:space="preserve"> </w:t>
      </w:r>
      <w:r w:rsidR="008834D0">
        <w:rPr>
          <w:sz w:val="32"/>
          <w:szCs w:val="32"/>
          <w:cs/>
        </w:rPr>
        <w:t>และพัฒนาวิธีป้</w:t>
      </w:r>
      <w:r>
        <w:rPr>
          <w:sz w:val="32"/>
          <w:szCs w:val="32"/>
          <w:cs/>
        </w:rPr>
        <w:t>องกัน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ไม่ว่าเป็นเรื่องข้อมูลภายใน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หรือโอกาสการใช้อ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าจหน้าที่เพื่อผลประโยชน์และต้องแจ้งแก่องค์กรภายนอกให้ทราบนโยบายการจัดการผลประโยชน์ทับซ้อนและผลที่ตามมาหากไม่ปฏิบัติตามนโยบ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ยกเลิกสัญญา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หรือด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เนินการตามกฎหมาย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บางองค์กรภาครัฐจะอาศัยจริยธรรมธุรกิจเพื่อสื่อสารเกี่ยวกับหน้าที่และความพร้อมรับผิดที่ผู้ท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ธุรกิจมีกับหุ้นส่วนและผู้ท</w:t>
      </w:r>
      <w:r w:rsidR="008834D0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สัญญาด้วย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นอกจากนี้ควรสื่อสารแบบสองทางกับองค์กรภายนอก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อาจใช้วิธีต่าง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ให้มี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ส่วนร่วมในการระ</w:t>
      </w:r>
      <w:r w:rsidR="000D0DAB">
        <w:rPr>
          <w:sz w:val="32"/>
          <w:szCs w:val="32"/>
          <w:cs/>
        </w:rPr>
        <w:t>บุจุดเสี่ยงและร่วมกันพัฒนากลไกป้</w:t>
      </w:r>
      <w:r>
        <w:rPr>
          <w:sz w:val="32"/>
          <w:szCs w:val="32"/>
          <w:cs/>
        </w:rPr>
        <w:t>องกันแก้ไขปัญหา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ขอรับฟังความเห็นต่อร่างนโยบาย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การจัดการผลประโยชน์ทับซ้อน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ร่วมทบทวนและปรับปรุงกลไกการแสวงหาและแก้ไขผลประโยชน์ทับซ้อน</w:t>
      </w:r>
      <w:r>
        <w:rPr>
          <w:sz w:val="32"/>
          <w:szCs w:val="32"/>
        </w:rPr>
        <w:t xml:space="preserve"> </w:t>
      </w:r>
      <w:r w:rsidR="000D0DAB">
        <w:rPr>
          <w:sz w:val="32"/>
          <w:szCs w:val="32"/>
          <w:cs/>
        </w:rPr>
        <w:t>วิธีเหล่านี้จะทำ</w:t>
      </w:r>
      <w:r>
        <w:rPr>
          <w:sz w:val="32"/>
          <w:szCs w:val="32"/>
          <w:cs/>
        </w:rPr>
        <w:t>ให้ได้นโยบายที่สอดคล้องความคาดหวังสาธารณะและได้รับความร่วมมือจากผู้มีส่วนได้เสีย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ทั้งนี้ในการร่วมกันจัดการผลประโยชน์ทับซ้อนกับผู้มีส่วนได้เสียนี้องค์กรภาครัฐต้องท</w:t>
      </w:r>
      <w:r w:rsidR="000D0DA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ให้การตัดสินใจทุก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ขั้นตอนโปร่งใสและตรวจสอบได้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๖</w:t>
      </w:r>
      <w:r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  <w:cs/>
        </w:rPr>
        <w:t>การบังคับใช้และทบทวนนโยบาย</w:t>
      </w:r>
      <w:r>
        <w:rPr>
          <w:b/>
          <w:bCs/>
          <w:sz w:val="32"/>
          <w:szCs w:val="32"/>
        </w:rPr>
        <w:t xml:space="preserve"> </w:t>
      </w:r>
    </w:p>
    <w:p w:rsidR="00503217" w:rsidRPr="00584E84" w:rsidRDefault="00503217" w:rsidP="00584E84">
      <w:pPr>
        <w:ind w:firstLine="1418"/>
        <w:rPr>
          <w:rFonts w:ascii="TH SarabunPSK" w:hAnsi="TH SarabunPSK" w:cs="TH SarabunPSK"/>
          <w:sz w:val="32"/>
          <w:szCs w:val="32"/>
          <w:cs/>
        </w:rPr>
      </w:pPr>
      <w:r w:rsidRPr="00584E84">
        <w:rPr>
          <w:rFonts w:ascii="TH SarabunPSK" w:hAnsi="TH SarabunPSK" w:cs="TH SarabunPSK"/>
          <w:sz w:val="32"/>
          <w:szCs w:val="32"/>
        </w:rPr>
        <w:t xml:space="preserve">- </w:t>
      </w:r>
      <w:r w:rsidRPr="00584E84">
        <w:rPr>
          <w:rFonts w:ascii="TH SarabunPSK" w:hAnsi="TH SarabunPSK" w:cs="TH SarabunPSK"/>
          <w:sz w:val="32"/>
          <w:szCs w:val="32"/>
          <w:cs/>
        </w:rPr>
        <w:t>ระบบจัดการผลประโยชน์ทับซ้อนต้องได้รับการทบทวนประสิทธิภาพสม่</w:t>
      </w:r>
      <w:r w:rsidR="000D0DAB">
        <w:rPr>
          <w:rFonts w:ascii="TH SarabunPSK" w:hAnsi="TH SarabunPSK" w:cs="TH SarabunPSK" w:hint="cs"/>
          <w:sz w:val="32"/>
          <w:szCs w:val="32"/>
          <w:cs/>
        </w:rPr>
        <w:t>ำ</w:t>
      </w:r>
      <w:r w:rsidRPr="00584E84">
        <w:rPr>
          <w:rFonts w:ascii="TH SarabunPSK" w:hAnsi="TH SarabunPSK" w:cs="TH SarabunPSK"/>
          <w:sz w:val="32"/>
          <w:szCs w:val="32"/>
          <w:cs/>
        </w:rPr>
        <w:t>เสมอ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โดยสอบถามข้อมูลจากผู้ใช้ระบบ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และผู้มีส่วนได้เสียอื่น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ๆ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เพื่อให้ระบบใช้ได้จริง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และตอบสนองต่อสภาพ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การท</w:t>
      </w:r>
      <w:r w:rsidR="00056F54">
        <w:rPr>
          <w:rFonts w:ascii="TH SarabunPSK" w:hAnsi="TH SarabunPSK" w:cs="TH SarabunPSK" w:hint="cs"/>
          <w:sz w:val="32"/>
          <w:szCs w:val="32"/>
          <w:cs/>
        </w:rPr>
        <w:t>ำ</w:t>
      </w:r>
      <w:r w:rsidRPr="00584E84">
        <w:rPr>
          <w:rFonts w:ascii="TH SarabunPSK" w:hAnsi="TH SarabunPSK" w:cs="TH SarabunPSK"/>
          <w:sz w:val="32"/>
          <w:szCs w:val="32"/>
          <w:cs/>
        </w:rPr>
        <w:t>งาน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รวมถึงสภาพสังคมเศรษฐกิจที่เปลี่ยนแปลง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อีกทั้งยังสร้างความรู้สึกเป็นเจ้าของและความร่วมมือ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นอกจากนี้ยังอาจเรียนรู้จากองค์กรอื่น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ๆ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การแสวงหาการเรียนรู้เช่นนี้ยังเป็นการสื่อสารว่าองค์กร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มีความมุ่งมั่นในการจัดการผลประโยชน์ทับซ้อนอีกด้วย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การทบทวนควรครอบคลุมจุดเสี่ยงและมาตรการ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และผลการทบทวนหรือมีการเปลี่ยนแปลงต้องสื่อสารให้แก่เจ้าหน้าที่ผู้ปฏิบัติให้เข้าใจ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และปรับเปลี่ยนการ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ท</w:t>
      </w:r>
      <w:r w:rsidR="00172F0A">
        <w:rPr>
          <w:rFonts w:ascii="TH SarabunPSK" w:hAnsi="TH SarabunPSK" w:cs="TH SarabunPSK" w:hint="cs"/>
          <w:sz w:val="32"/>
          <w:szCs w:val="32"/>
          <w:cs/>
        </w:rPr>
        <w:t>ำ</w:t>
      </w:r>
      <w:r w:rsidRPr="00584E84">
        <w:rPr>
          <w:rFonts w:ascii="TH SarabunPSK" w:hAnsi="TH SarabunPSK" w:cs="TH SarabunPSK"/>
          <w:sz w:val="32"/>
          <w:szCs w:val="32"/>
          <w:cs/>
        </w:rPr>
        <w:t>งานให้สอดคล้องกัน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โดยอาจพัฒนาระบบสนับสนุนเพื่อช่วยพัฒนาทักษะและการให้ค</w:t>
      </w:r>
      <w:r w:rsidR="00172F0A">
        <w:rPr>
          <w:rFonts w:ascii="TH SarabunPSK" w:hAnsi="TH SarabunPSK" w:cs="TH SarabunPSK" w:hint="cs"/>
          <w:sz w:val="32"/>
          <w:szCs w:val="32"/>
          <w:cs/>
        </w:rPr>
        <w:t>ำ</w:t>
      </w:r>
      <w:r w:rsidRPr="00584E84">
        <w:rPr>
          <w:rFonts w:ascii="TH SarabunPSK" w:hAnsi="TH SarabunPSK" w:cs="TH SarabunPSK"/>
          <w:sz w:val="32"/>
          <w:szCs w:val="32"/>
          <w:cs/>
        </w:rPr>
        <w:t>ปรึกษาแก่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เจ้าหน้าที</w:t>
      </w:r>
    </w:p>
    <w:p w:rsidR="00503217" w:rsidRDefault="00503217">
      <w:pPr>
        <w:rPr>
          <w:sz w:val="32"/>
          <w:szCs w:val="32"/>
          <w:cs/>
        </w:rPr>
      </w:pPr>
      <w:r>
        <w:rPr>
          <w:sz w:val="32"/>
          <w:szCs w:val="32"/>
          <w:cs/>
        </w:rPr>
        <w:br w:type="page"/>
      </w:r>
    </w:p>
    <w:p w:rsidR="00263FC3" w:rsidRDefault="00263FC3" w:rsidP="00263FC3">
      <w:pPr>
        <w:pStyle w:val="Default"/>
        <w:jc w:val="center"/>
        <w:rPr>
          <w:b/>
          <w:bCs/>
          <w:color w:val="FF0000"/>
          <w:sz w:val="32"/>
          <w:szCs w:val="32"/>
        </w:rPr>
      </w:pPr>
      <w:r w:rsidRPr="002A3813">
        <w:rPr>
          <w:rFonts w:hint="cs"/>
          <w:sz w:val="32"/>
          <w:szCs w:val="32"/>
          <w:cs/>
        </w:rPr>
        <w:lastRenderedPageBreak/>
        <w:t>-</w:t>
      </w:r>
      <w:r w:rsidR="00265C4F">
        <w:rPr>
          <w:sz w:val="32"/>
          <w:szCs w:val="32"/>
          <w:cs/>
        </w:rPr>
        <w:t>๗</w:t>
      </w:r>
      <w:r w:rsidRPr="002A3813">
        <w:rPr>
          <w:sz w:val="32"/>
          <w:szCs w:val="32"/>
        </w:rPr>
        <w:t>-</w:t>
      </w:r>
    </w:p>
    <w:p w:rsidR="00503217" w:rsidRPr="002E1068" w:rsidRDefault="00503217" w:rsidP="00263FC3">
      <w:pPr>
        <w:pStyle w:val="Default"/>
        <w:spacing w:before="240"/>
        <w:ind w:firstLine="1134"/>
        <w:rPr>
          <w:color w:val="auto"/>
          <w:sz w:val="32"/>
          <w:szCs w:val="32"/>
        </w:rPr>
      </w:pPr>
      <w:r w:rsidRPr="002E1068">
        <w:rPr>
          <w:b/>
          <w:bCs/>
          <w:color w:val="auto"/>
          <w:sz w:val="32"/>
          <w:szCs w:val="32"/>
          <w:cs/>
        </w:rPr>
        <w:t>การเปิดเผยผลประโยชน์สาธารณะ</w:t>
      </w:r>
      <w:r w:rsidRPr="002E1068">
        <w:rPr>
          <w:b/>
          <w:bCs/>
          <w:color w:val="auto"/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การเปิดเผยและรายงานข้อสงสัยเกี่ยวกับการประพฤติมิชอบและการบริหารที่บกพร่อง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อคติ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ของภาครัฐ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เป็นรากฐานของความถูกต้องเป็นธรรม</w:t>
      </w:r>
      <w:r>
        <w:rPr>
          <w:sz w:val="32"/>
          <w:szCs w:val="32"/>
        </w:rPr>
        <w:t xml:space="preserve"> (integrity) </w:t>
      </w:r>
      <w:r>
        <w:rPr>
          <w:sz w:val="32"/>
          <w:szCs w:val="32"/>
          <w:cs/>
        </w:rPr>
        <w:t>และการยึดมั่น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ยืนหยัดท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ในสิ่งที่ถูกต้อง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ผู้เปิดเผยผลประโยชน์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: </w:t>
      </w:r>
    </w:p>
    <w:p w:rsidR="00503217" w:rsidRDefault="00503217" w:rsidP="00584E8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ผู้เปิดเผยเป็นผู้ที่รายงานข้อมูลที่เป็นจริงเกี่ยวกับพฤติกรรมที่มิชอบที่ร้ายแรงของเจ้าหน้าที่ภาครัฐที่กระ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โดยมิใช่เพื่อผลประโยชน์สาธารณะ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หลายหน่วยงานขาดการสนับสนุนผู้เปิดเผยการกระท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ผิดของเจ้าหน้าที่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โดยแทนที่จะ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ยกย่องชมเชยเจ้าหน้าที่ที่เปิดเผยการประพฤติมิชอบ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คดโกง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ทุจริต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หรือพฤติกรรมอาชญากรรม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กลับวิพากษ์วิจารณ์ทางลบ</w:t>
      </w:r>
      <w:r>
        <w:rPr>
          <w:sz w:val="32"/>
          <w:szCs w:val="32"/>
        </w:rPr>
        <w:t xml:space="preserve"> </w:t>
      </w:r>
      <w:r w:rsidR="002E1068">
        <w:rPr>
          <w:sz w:val="32"/>
          <w:szCs w:val="32"/>
          <w:cs/>
        </w:rPr>
        <w:t>ทำ</w:t>
      </w:r>
      <w:r>
        <w:rPr>
          <w:sz w:val="32"/>
          <w:szCs w:val="32"/>
          <w:cs/>
        </w:rPr>
        <w:t>ให้สูญเสียความก้าวหน้าในอาชีพและแม้แต่สูญเสียงาน</w:t>
      </w:r>
      <w:r>
        <w:rPr>
          <w:sz w:val="32"/>
          <w:szCs w:val="32"/>
        </w:rPr>
        <w:t xml:space="preserve"> </w:t>
      </w:r>
    </w:p>
    <w:p w:rsidR="00503217" w:rsidRDefault="00503217" w:rsidP="002E1068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หลัก</w:t>
      </w:r>
      <w:r>
        <w:rPr>
          <w:sz w:val="32"/>
          <w:szCs w:val="32"/>
        </w:rPr>
        <w:t xml:space="preserve"> (core) </w:t>
      </w:r>
      <w:r w:rsidR="002E1068">
        <w:rPr>
          <w:sz w:val="32"/>
          <w:szCs w:val="32"/>
          <w:cs/>
        </w:rPr>
        <w:t>ของการปกป้</w:t>
      </w:r>
      <w:r>
        <w:rPr>
          <w:sz w:val="32"/>
          <w:szCs w:val="32"/>
          <w:cs/>
        </w:rPr>
        <w:t>องคุ้มครองพยาน</w:t>
      </w:r>
      <w:r>
        <w:rPr>
          <w:sz w:val="32"/>
          <w:szCs w:val="32"/>
        </w:rPr>
        <w:t xml:space="preserve"> (whistle blowing) </w:t>
      </w:r>
      <w:r>
        <w:rPr>
          <w:sz w:val="32"/>
          <w:szCs w:val="32"/>
          <w:cs/>
        </w:rPr>
        <w:t>ใช้หลักแห่งความรับผิดชอบและการแสดงออกซึ่งความพร้อมรับผิดให้แก่สาธารณชน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การเปิดเผยที่เหมาะสม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เมื่อเกิด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ผิดที่ร้ายแรงหรือเป็นปัญหาความเสี่ยงสาธารณะ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การรายงานการกระท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ผิดภายในองค์กรหรือ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ภายนอกองค์กรต่อสาธารณชนเป็นทางเลือกที่ดีที่สุด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โดยเฉพาะเมื่อช่องทางภายในและกระบวนการ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บริหารภายในใช้การไม่ได้หรือขาดประสิทธิภาพ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ท</w:t>
      </w:r>
      <w:r w:rsidR="00584E84"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ไมการเปิดเผยจึงท</w:t>
      </w:r>
      <w:r w:rsidR="002E1068"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ได้ยาก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: </w:t>
      </w:r>
    </w:p>
    <w:p w:rsidR="00503217" w:rsidRDefault="00503217" w:rsidP="002E1068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การศึกษาวิจัยพบว่า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แม้จะมีการสนับสนุน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มีช่องทาง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วิธีการผลักดันเจ้าหน้าที่ของรัฐในการสืบเสาะ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การคดโกงและการกระท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แต่มีหลายองค์ประกอบที่ท</w:t>
      </w:r>
      <w:r w:rsidR="002E1068">
        <w:rPr>
          <w:rFonts w:hint="cs"/>
          <w:sz w:val="32"/>
          <w:szCs w:val="32"/>
          <w:cs/>
        </w:rPr>
        <w:t>ำ</w:t>
      </w:r>
      <w:r w:rsidR="002E1068">
        <w:rPr>
          <w:sz w:val="32"/>
          <w:szCs w:val="32"/>
          <w:cs/>
        </w:rPr>
        <w:t>ให้การเปิดเผยการกระทำ</w:t>
      </w:r>
      <w:r>
        <w:rPr>
          <w:sz w:val="32"/>
          <w:szCs w:val="32"/>
          <w:cs/>
        </w:rPr>
        <w:t>ผิด</w:t>
      </w:r>
      <w:r>
        <w:rPr>
          <w:sz w:val="32"/>
          <w:szCs w:val="32"/>
        </w:rPr>
        <w:t xml:space="preserve"> </w:t>
      </w:r>
      <w:r w:rsidR="002E1068">
        <w:rPr>
          <w:sz w:val="32"/>
          <w:szCs w:val="32"/>
          <w:cs/>
        </w:rPr>
        <w:t>เป็นเรื่องยากสำ</w:t>
      </w:r>
      <w:r>
        <w:rPr>
          <w:sz w:val="32"/>
          <w:szCs w:val="32"/>
          <w:cs/>
        </w:rPr>
        <w:t>หรับเจ้าหน้าที่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ปัญหาส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การขัดแย้งกันระหว่างความเที่ยงตรง</w:t>
      </w:r>
      <w:r>
        <w:rPr>
          <w:sz w:val="32"/>
          <w:szCs w:val="32"/>
        </w:rPr>
        <w:t xml:space="preserve"> (Integrity) </w:t>
      </w:r>
      <w:r>
        <w:rPr>
          <w:sz w:val="32"/>
          <w:szCs w:val="32"/>
          <w:cs/>
        </w:rPr>
        <w:t>ของบุคคลกับพันธะ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สัญญาที่มีต่อส่วนรวม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และกับความภักดีต่อเพื่อนหรือองค์กรซึ่งเป็นวัฒนธรรมขององค์กรภาครัฐ</w:t>
      </w:r>
      <w:r>
        <w:rPr>
          <w:sz w:val="32"/>
          <w:szCs w:val="32"/>
        </w:rPr>
        <w:t xml:space="preserve"> </w:t>
      </w:r>
    </w:p>
    <w:p w:rsidR="00503217" w:rsidRDefault="00503217" w:rsidP="002E1068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การยึดมั่นในสิ่งถูกต้องและเป็นธรรม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ความเที่ยงตรงส่วนบุคคลเป็นค่านิยมที่เป็นหลักคุณธรรมในมาตรฐานทางจริยธรรม</w:t>
      </w:r>
      <w:r>
        <w:rPr>
          <w:sz w:val="32"/>
          <w:szCs w:val="32"/>
        </w:rPr>
        <w:t xml:space="preserve"> (Code of Conduct) </w:t>
      </w:r>
      <w:r>
        <w:rPr>
          <w:sz w:val="32"/>
          <w:szCs w:val="32"/>
          <w:cs/>
        </w:rPr>
        <w:t>แต่ในทางตรงกันข้าม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ความจงรักภักดีเป็นสัญญา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ที่มีต่อกลุ่มคนและสังคมที่ให้ความส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คัญว่าบุคคลจะผิดสัญญาหรือทรยศต่อเพื่อนไม่ได้ในยามจ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เป็น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ปัจจัยส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คัญอีกประการที่ทาให้บุคคลไม่กล้ารายงานการกระท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ข้อมูลที่เปิดเผย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และผู้เปิดเผยจะต้องเป็นข้อมูลที่เป็นความลับ</w:t>
      </w:r>
      <w:r>
        <w:rPr>
          <w:sz w:val="32"/>
          <w:szCs w:val="32"/>
        </w:rPr>
        <w:t xml:space="preserve"> </w:t>
      </w:r>
      <w:r w:rsidR="002E1068">
        <w:rPr>
          <w:sz w:val="32"/>
          <w:szCs w:val="32"/>
          <w:cs/>
        </w:rPr>
        <w:t>ได้รับการปกป้</w:t>
      </w:r>
      <w:r>
        <w:rPr>
          <w:sz w:val="32"/>
          <w:szCs w:val="32"/>
          <w:cs/>
        </w:rPr>
        <w:t>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แต่ในทางปฏิบัติผู้เปิดเผยข้อมูลการกระทาผิดมักได้รับการปฏิบัติในทางตรงกันข้าม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การตัดสินใจที่จะเปิดเผยควรจะเป็นเรื่องพื้นฐานง่าย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หลักคือจะต้องปฏิบัติอย่าง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โปร่งใส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มีการเปิดเผยการกระท</w:t>
      </w:r>
      <w:r w:rsidR="002E1068">
        <w:rPr>
          <w:rFonts w:hint="cs"/>
          <w:sz w:val="32"/>
          <w:szCs w:val="32"/>
          <w:cs/>
        </w:rPr>
        <w:t>ำ</w:t>
      </w:r>
      <w:r w:rsidR="002E1068">
        <w:rPr>
          <w:sz w:val="32"/>
          <w:szCs w:val="32"/>
          <w:cs/>
        </w:rPr>
        <w:t>ผิดพร้อมทั้งการปกป้</w:t>
      </w:r>
      <w:r>
        <w:rPr>
          <w:sz w:val="32"/>
          <w:szCs w:val="32"/>
          <w:cs/>
        </w:rPr>
        <w:t>องข้อมูลที่รายงานให้เกิดความเชื่อมั่นและไว้วางใจได้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การส่งสาสน์ขององค์กร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: </w:t>
      </w:r>
    </w:p>
    <w:p w:rsidR="00503217" w:rsidRDefault="00503217" w:rsidP="002E1068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องค์กรจะต้องขับเคลื่อน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ผลักดันให้เจ้าหน้าที่ของรัฐเปิดเผยพฤติกรรมที่ผิดจริยธรรมและ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คดโกงว่า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เป็นสิ่งที่ภาครัฐต้องการและข้อมูลของผู้เปิดเผยจะต้องได้รับความเชื่อมั่นว่าถูกปกปิด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ต้องมี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แนะน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แก่เจ้าหน้าที่ว่าจะบริหารข่าวสารข้อมูลอย่างไร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และจะจัดการอย่างไร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เมื่อเผชิญกับกรณีเกี่ยวกับ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จริยธรรมที่มีแนวโน้มจะท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ให้เกิดการกระท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ผิด</w:t>
      </w:r>
      <w:r>
        <w:rPr>
          <w:sz w:val="32"/>
          <w:szCs w:val="32"/>
        </w:rPr>
        <w:t xml:space="preserve"> </w:t>
      </w:r>
    </w:p>
    <w:p w:rsidR="00503217" w:rsidRDefault="00503217" w:rsidP="00584E84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กฎหมาย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ระเบียบ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และนโยบาย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: </w:t>
      </w:r>
    </w:p>
    <w:p w:rsidR="00503217" w:rsidRPr="00584E84" w:rsidRDefault="00503217" w:rsidP="00584E84">
      <w:pPr>
        <w:ind w:firstLine="1418"/>
        <w:rPr>
          <w:rFonts w:ascii="TH SarabunPSK" w:hAnsi="TH SarabunPSK" w:cs="TH SarabunPSK"/>
          <w:sz w:val="32"/>
          <w:szCs w:val="32"/>
          <w:cs/>
        </w:rPr>
      </w:pPr>
      <w:r w:rsidRPr="00584E84">
        <w:rPr>
          <w:rFonts w:ascii="TH SarabunPSK" w:hAnsi="TH SarabunPSK" w:cs="TH SarabunPSK"/>
          <w:sz w:val="32"/>
          <w:szCs w:val="32"/>
          <w:cs/>
        </w:rPr>
        <w:t>รากฐานของการเปิดเผยการกระท</w:t>
      </w:r>
      <w:r w:rsidR="002E1068">
        <w:rPr>
          <w:rFonts w:ascii="TH SarabunPSK" w:hAnsi="TH SarabunPSK" w:cs="TH SarabunPSK" w:hint="cs"/>
          <w:sz w:val="32"/>
          <w:szCs w:val="32"/>
          <w:cs/>
        </w:rPr>
        <w:t>ำ</w:t>
      </w:r>
      <w:r w:rsidRPr="00584E84">
        <w:rPr>
          <w:rFonts w:ascii="TH SarabunPSK" w:hAnsi="TH SarabunPSK" w:cs="TH SarabunPSK"/>
          <w:sz w:val="32"/>
          <w:szCs w:val="32"/>
          <w:cs/>
        </w:rPr>
        <w:t>ผิดมาจากกรอบกฎหมาย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มาตรฐานทางจริยธรรม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รวมทั้งนโยบายขององค์กร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ในมาตรฐานทางจริยธรรมจะก</w:t>
      </w:r>
      <w:r w:rsidR="002E1068">
        <w:rPr>
          <w:rFonts w:ascii="TH SarabunPSK" w:hAnsi="TH SarabunPSK" w:cs="TH SarabunPSK" w:hint="cs"/>
          <w:sz w:val="32"/>
          <w:szCs w:val="32"/>
          <w:cs/>
        </w:rPr>
        <w:t>ำ</w:t>
      </w:r>
      <w:r w:rsidRPr="00584E84">
        <w:rPr>
          <w:rFonts w:ascii="TH SarabunPSK" w:hAnsi="TH SarabunPSK" w:cs="TH SarabunPSK"/>
          <w:sz w:val="32"/>
          <w:szCs w:val="32"/>
          <w:cs/>
        </w:rPr>
        <w:t>หนดพ</w:t>
      </w:r>
      <w:r w:rsidR="002E1068">
        <w:rPr>
          <w:rFonts w:ascii="TH SarabunPSK" w:hAnsi="TH SarabunPSK" w:cs="TH SarabunPSK"/>
          <w:sz w:val="32"/>
          <w:szCs w:val="32"/>
          <w:cs/>
        </w:rPr>
        <w:t>ฤติกรรมที่เป็นมาตรฐานและข้อแนะน</w:t>
      </w:r>
      <w:r w:rsidR="002E1068">
        <w:rPr>
          <w:rFonts w:ascii="TH SarabunPSK" w:hAnsi="TH SarabunPSK" w:cs="TH SarabunPSK" w:hint="cs"/>
          <w:sz w:val="32"/>
          <w:szCs w:val="32"/>
          <w:cs/>
        </w:rPr>
        <w:t>ำ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พฤติกรรมที่ยอมรับให้ปฏิบัติและไม่ยอมรับให้ปฏิบัติรวมทั้งต้องมีการรายงานการกระท</w:t>
      </w:r>
      <w:r w:rsidR="002E1068">
        <w:rPr>
          <w:rFonts w:ascii="TH SarabunPSK" w:hAnsi="TH SarabunPSK" w:cs="TH SarabunPSK" w:hint="cs"/>
          <w:sz w:val="32"/>
          <w:szCs w:val="32"/>
          <w:cs/>
        </w:rPr>
        <w:t>ำ</w:t>
      </w:r>
      <w:r w:rsidRPr="00584E84">
        <w:rPr>
          <w:rFonts w:ascii="TH SarabunPSK" w:hAnsi="TH SarabunPSK" w:cs="TH SarabunPSK"/>
          <w:sz w:val="32"/>
          <w:szCs w:val="32"/>
          <w:cs/>
        </w:rPr>
        <w:t>ที่เบี่ยงเบนจาก</w:t>
      </w:r>
      <w:r w:rsidRPr="00584E84">
        <w:rPr>
          <w:rFonts w:ascii="TH SarabunPSK" w:hAnsi="TH SarabunPSK" w:cs="TH SarabunPSK"/>
          <w:sz w:val="32"/>
          <w:szCs w:val="32"/>
        </w:rPr>
        <w:t xml:space="preserve"> </w:t>
      </w:r>
      <w:r w:rsidRPr="00584E84">
        <w:rPr>
          <w:rFonts w:ascii="TH SarabunPSK" w:hAnsi="TH SarabunPSK" w:cs="TH SarabunPSK"/>
          <w:sz w:val="32"/>
          <w:szCs w:val="32"/>
          <w:cs/>
        </w:rPr>
        <w:t>มาตรฐานด้วย</w:t>
      </w:r>
    </w:p>
    <w:p w:rsidR="002E1068" w:rsidRDefault="002E1068">
      <w:pPr>
        <w:spacing w:after="160" w:line="259" w:lineRule="auto"/>
        <w:rPr>
          <w:rFonts w:ascii="TH SarabunPSK" w:eastAsiaTheme="minorHAnsi" w:hAnsi="TH SarabunPSK" w:cs="TH SarabunPSK"/>
          <w:color w:val="000000"/>
          <w:sz w:val="32"/>
          <w:szCs w:val="32"/>
          <w:cs/>
        </w:rPr>
      </w:pPr>
      <w:r>
        <w:rPr>
          <w:sz w:val="32"/>
          <w:szCs w:val="32"/>
          <w:cs/>
        </w:rPr>
        <w:br w:type="page"/>
      </w:r>
    </w:p>
    <w:p w:rsidR="002E1068" w:rsidRDefault="002E1068" w:rsidP="002E1068">
      <w:pPr>
        <w:pStyle w:val="Default"/>
        <w:jc w:val="center"/>
        <w:rPr>
          <w:sz w:val="32"/>
          <w:szCs w:val="32"/>
        </w:rPr>
      </w:pPr>
      <w:r w:rsidRPr="002A3813">
        <w:rPr>
          <w:rFonts w:hint="cs"/>
          <w:sz w:val="32"/>
          <w:szCs w:val="32"/>
          <w:cs/>
        </w:rPr>
        <w:lastRenderedPageBreak/>
        <w:t>-</w:t>
      </w:r>
      <w:r w:rsidR="00265C4F">
        <w:rPr>
          <w:sz w:val="32"/>
          <w:szCs w:val="32"/>
          <w:cs/>
        </w:rPr>
        <w:t>๘</w:t>
      </w:r>
      <w:r w:rsidRPr="002A3813">
        <w:rPr>
          <w:sz w:val="32"/>
          <w:szCs w:val="32"/>
        </w:rPr>
        <w:t>-</w:t>
      </w:r>
    </w:p>
    <w:p w:rsidR="00582C2E" w:rsidRDefault="00582C2E" w:rsidP="002E1068">
      <w:pPr>
        <w:pStyle w:val="Default"/>
        <w:spacing w:before="240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การเปิดเผยการกระท</w:t>
      </w:r>
      <w:r w:rsidR="002E1068">
        <w:rPr>
          <w:rFonts w:hint="cs"/>
          <w:sz w:val="32"/>
          <w:szCs w:val="32"/>
          <w:cs/>
        </w:rPr>
        <w:t>ำ</w:t>
      </w:r>
      <w:r w:rsidR="002E1068">
        <w:rPr>
          <w:sz w:val="32"/>
          <w:szCs w:val="32"/>
          <w:cs/>
        </w:rPr>
        <w:t>ผิดเพื่อป้</w:t>
      </w:r>
      <w:r>
        <w:rPr>
          <w:sz w:val="32"/>
          <w:szCs w:val="32"/>
          <w:cs/>
        </w:rPr>
        <w:t>องกันการละเมิดหลักคุณธรรม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ต้องมีกลไกการรายงาน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และการตรวจสอบที่เป็นอิสระ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การเปิดเผยการกระท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ผิดภายใต้กฎหมายต่าง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นั้นต้องอธิบายได้ด้วยว่าจะ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มีการด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เนินการอย่างไร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และองค์กรต้องแน่ใจว่าการเปิดเผยจะต้องได้รับการคุ้มครองพยานอย่างเต็มที่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องค์กรควรจะท</w:t>
      </w:r>
      <w:r w:rsidR="002E1068"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อย่างไร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: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วิธีที่ดีที่สุด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หน่วยงานต้องมีนโยบายที่ชัดเจนเกี่ยวกับการเปิดเผยการกระท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จัดช่องทางอ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นวยความสะดวก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สนับสนุน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และคุ้มครองผู้เปิดเผยการกระท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รวมทั้งคนอื่น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ที่จะได้รับ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ผลกระทบ</w:t>
      </w:r>
      <w:r>
        <w:rPr>
          <w:sz w:val="32"/>
          <w:szCs w:val="32"/>
        </w:rPr>
        <w:t xml:space="preserve"> </w:t>
      </w:r>
    </w:p>
    <w:p w:rsidR="00582C2E" w:rsidRDefault="002E1068" w:rsidP="00582C2E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วัตถุประสงค์ของการปกป้</w:t>
      </w:r>
      <w:r w:rsidR="00582C2E">
        <w:rPr>
          <w:sz w:val="32"/>
          <w:szCs w:val="32"/>
          <w:cs/>
        </w:rPr>
        <w:t>องผู้เปิดเผยการกระท</w:t>
      </w:r>
      <w:r>
        <w:rPr>
          <w:rFonts w:hint="cs"/>
          <w:sz w:val="32"/>
          <w:szCs w:val="32"/>
          <w:cs/>
        </w:rPr>
        <w:t>ำ</w:t>
      </w:r>
      <w:r w:rsidR="00582C2E">
        <w:rPr>
          <w:sz w:val="32"/>
          <w:szCs w:val="32"/>
          <w:cs/>
        </w:rPr>
        <w:t>ผิดและการคุ้มครองพยาน</w:t>
      </w:r>
      <w:r w:rsidR="00582C2E">
        <w:rPr>
          <w:sz w:val="32"/>
          <w:szCs w:val="32"/>
        </w:rPr>
        <w:t xml:space="preserve"> </w:t>
      </w:r>
      <w:r w:rsidR="00582C2E">
        <w:rPr>
          <w:sz w:val="32"/>
          <w:szCs w:val="32"/>
          <w:cs/>
        </w:rPr>
        <w:t>คือ</w:t>
      </w:r>
      <w:r w:rsidR="00582C2E"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สนับสนุนให้บุคคลเปิดเผยการกระท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ผิด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เพื่อให้แน่ใจว่าการเปิดเผยจะได้รับการจัดการอย่างเหมาะสม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E1068">
        <w:rPr>
          <w:sz w:val="32"/>
          <w:szCs w:val="32"/>
          <w:cs/>
        </w:rPr>
        <w:t>เพื่อให้แน่ใจว่าจะต้องมีการปกป้</w:t>
      </w:r>
      <w:r>
        <w:rPr>
          <w:sz w:val="32"/>
          <w:szCs w:val="32"/>
          <w:cs/>
        </w:rPr>
        <w:t>องคุ้มครองพยานที่เหมาะสมในทุกกรณี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ปกติการรายงานหรือเปิดเผยการประพฤติมิชอบ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จะใช้การรายงานตามกระบวนการทางการ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บริหารซึ่งเป็นช่องทางปกติโดยสามารถรายงานให้กับกลุ่มบุคคลต่าง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หัวหน้า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ผู้อ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นวยการ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เจ้าหน้าที่ผู้รับผิดชอบ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เช่นกลุ่มงานคุ้มครองจริยธรรม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ผู้บริหารระดับสูง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คณะกรรมการจริยธรรม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องค์กรจริยธรรมภายนอก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การรายงานหรือเปิดเผยการประพฤติมิชอบนั้น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ข้อมูลที่เปิดเผยควร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ประกอบด้วย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การประพฤติมิชอบในหน้าที่ของเจ้าหน้าที่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การบริหารที่เป็นอคติหรือ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ล้มเหลว</w:t>
      </w:r>
      <w:r>
        <w:rPr>
          <w:sz w:val="32"/>
          <w:szCs w:val="32"/>
        </w:rPr>
        <w:t xml:space="preserve">)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การละเว้น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ละเลย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เพิกเฉย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เลินเล่อ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หรือการบริการที่ไม่เหมาะสม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ทาให้สูญเสียเงินของแผ่นดิน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การกระท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ที่เป็นเหตุให้เป็นอันตรายต่ออนามัยสาธารณะ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ความปลอดภัย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หรืออันตราย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ต่อสิ่งแวดล้อม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ส่วนกระบวนการจะแยกต่างหากจากกระบวนการร้องทุกข์หรือร้องเรียน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ในกรณีการขู่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คุกคามหรือการดูหมิ่นเหยียดหยามกันในที่ทางาน</w:t>
      </w:r>
      <w:r>
        <w:rPr>
          <w:sz w:val="32"/>
          <w:szCs w:val="32"/>
        </w:rPr>
        <w:t xml:space="preserve"> </w:t>
      </w:r>
      <w:r w:rsidR="002E1068">
        <w:rPr>
          <w:sz w:val="32"/>
          <w:szCs w:val="32"/>
          <w:cs/>
        </w:rPr>
        <w:t>องค์กรควรกำ</w:t>
      </w:r>
      <w:r>
        <w:rPr>
          <w:sz w:val="32"/>
          <w:szCs w:val="32"/>
          <w:cs/>
        </w:rPr>
        <w:t>หนดกระบวนการเปิดเผยผลประโยชน์สาธารณะและประกาศใช้อย่างชัดเจน</w:t>
      </w:r>
      <w:r>
        <w:rPr>
          <w:sz w:val="32"/>
          <w:szCs w:val="32"/>
        </w:rPr>
        <w:t xml:space="preserve"> </w:t>
      </w:r>
    </w:p>
    <w:p w:rsidR="00582C2E" w:rsidRP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ประโยชน์ของกระบวนการ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บุคคลจะทราบว่าเมื่อมีความจาเป็นต้องรายงาน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เปิดเผย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จะต้องท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อย่างไร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เพื่อให้แ</w:t>
      </w:r>
      <w:r w:rsidR="002E1068">
        <w:rPr>
          <w:sz w:val="32"/>
          <w:szCs w:val="32"/>
          <w:cs/>
        </w:rPr>
        <w:t>น่ใจว่าหน่วยงานจะสนับสนุนและปกป้</w:t>
      </w:r>
      <w:r>
        <w:rPr>
          <w:sz w:val="32"/>
          <w:szCs w:val="32"/>
          <w:cs/>
        </w:rPr>
        <w:t>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กลไกจะต้องเป็นกลไกเชิงรุก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ตอบสนองต่อการเปิดเผยการกระท</w:t>
      </w:r>
      <w:r w:rsidR="002E106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ผิดในกรอบของหน่วยงานในทางปฏิบัติตัวอย่างเช่น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ทุกคนจะต้อง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รับรู้โดยทันที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อย่างเป็นสัญชาติญาณ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ว่าเมื่อเกิดข้อสงสัยว่าเกิดการคดโกง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ประพฤติผิด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ควรต้องรายงาน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ทันทีต่อหัวหน้า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ผู้บังคับบัญชา</w:t>
      </w:r>
      <w:r w:rsidRPr="00582C2E">
        <w:rPr>
          <w:sz w:val="32"/>
          <w:szCs w:val="32"/>
          <w:cs/>
        </w:rPr>
        <w:t>หรือผู้ได้รับมอบหมาย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และผู้บริหารระดับสูง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หรือคณะกรรมการจริยธรรมขององค์กร</w:t>
      </w:r>
      <w:r w:rsidRPr="00582C2E">
        <w:rPr>
          <w:sz w:val="32"/>
          <w:szCs w:val="32"/>
        </w:rPr>
        <w:t xml:space="preserve"> </w:t>
      </w:r>
    </w:p>
    <w:p w:rsidR="00582C2E" w:rsidRPr="00582C2E" w:rsidRDefault="00582C2E" w:rsidP="00582C2E">
      <w:pPr>
        <w:pStyle w:val="Default"/>
        <w:ind w:firstLine="1418"/>
        <w:rPr>
          <w:sz w:val="32"/>
          <w:szCs w:val="32"/>
        </w:rPr>
      </w:pPr>
      <w:r w:rsidRPr="00582C2E">
        <w:rPr>
          <w:sz w:val="32"/>
          <w:szCs w:val="32"/>
          <w:cs/>
        </w:rPr>
        <w:t>การเปิดเผยการกระท</w:t>
      </w:r>
      <w:r w:rsidR="002E1068">
        <w:rPr>
          <w:rFonts w:hint="cs"/>
          <w:sz w:val="32"/>
          <w:szCs w:val="32"/>
          <w:cs/>
        </w:rPr>
        <w:t>ำ</w:t>
      </w:r>
      <w:r w:rsidRPr="00582C2E">
        <w:rPr>
          <w:sz w:val="32"/>
          <w:szCs w:val="32"/>
          <w:cs/>
        </w:rPr>
        <w:t>ผิดเป็นสิ่งสำคัญ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และผู้รับรายงานควรให้ค</w:t>
      </w:r>
      <w:r w:rsidR="002E1068">
        <w:rPr>
          <w:rFonts w:hint="cs"/>
          <w:sz w:val="32"/>
          <w:szCs w:val="32"/>
          <w:cs/>
        </w:rPr>
        <w:t>ำ</w:t>
      </w:r>
      <w:r w:rsidRPr="00582C2E">
        <w:rPr>
          <w:sz w:val="32"/>
          <w:szCs w:val="32"/>
          <w:cs/>
        </w:rPr>
        <w:t>แนะน</w:t>
      </w:r>
      <w:r w:rsidR="002E1068">
        <w:rPr>
          <w:rFonts w:hint="cs"/>
          <w:sz w:val="32"/>
          <w:szCs w:val="32"/>
          <w:cs/>
        </w:rPr>
        <w:t>ำ</w:t>
      </w:r>
      <w:r w:rsidRPr="00582C2E">
        <w:rPr>
          <w:sz w:val="32"/>
          <w:szCs w:val="32"/>
          <w:cs/>
        </w:rPr>
        <w:t>ผู้เปิดเผยถึง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การตรวจสอบ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และสิ่งที่หน่วยงานจะสนับสนุนและคุ้มครอง</w:t>
      </w:r>
      <w:r w:rsidRPr="00582C2E">
        <w:rPr>
          <w:sz w:val="32"/>
          <w:szCs w:val="32"/>
        </w:rPr>
        <w:t xml:space="preserve"> </w:t>
      </w:r>
    </w:p>
    <w:p w:rsidR="00582C2E" w:rsidRPr="00582C2E" w:rsidRDefault="00582C2E" w:rsidP="00582C2E">
      <w:pPr>
        <w:pStyle w:val="Default"/>
        <w:ind w:firstLine="1418"/>
        <w:rPr>
          <w:sz w:val="32"/>
          <w:szCs w:val="32"/>
        </w:rPr>
      </w:pPr>
      <w:r w:rsidRPr="00582C2E">
        <w:rPr>
          <w:sz w:val="32"/>
          <w:szCs w:val="32"/>
          <w:cs/>
        </w:rPr>
        <w:t>เจ้าหน้าที่ของรัฐสามารถเปิดเผยการกระท</w:t>
      </w:r>
      <w:r w:rsidR="002E1068">
        <w:rPr>
          <w:rFonts w:hint="cs"/>
          <w:sz w:val="32"/>
          <w:szCs w:val="32"/>
          <w:cs/>
        </w:rPr>
        <w:t>ำ</w:t>
      </w:r>
      <w:r w:rsidRPr="00582C2E">
        <w:rPr>
          <w:sz w:val="32"/>
          <w:szCs w:val="32"/>
          <w:cs/>
        </w:rPr>
        <w:t>ผิดใน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๔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กลุ่ม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คือ</w:t>
      </w:r>
      <w:r w:rsidRPr="00582C2E">
        <w:rPr>
          <w:sz w:val="32"/>
          <w:szCs w:val="32"/>
        </w:rPr>
        <w:t xml:space="preserve"> </w:t>
      </w:r>
    </w:p>
    <w:p w:rsidR="00582C2E" w:rsidRPr="00582C2E" w:rsidRDefault="00582C2E" w:rsidP="00582C2E">
      <w:pPr>
        <w:pStyle w:val="Default"/>
        <w:ind w:firstLine="1418"/>
        <w:rPr>
          <w:sz w:val="32"/>
          <w:szCs w:val="32"/>
        </w:rPr>
      </w:pPr>
      <w:r w:rsidRPr="00582C2E">
        <w:rPr>
          <w:sz w:val="32"/>
          <w:szCs w:val="32"/>
          <w:cs/>
        </w:rPr>
        <w:t>๑</w:t>
      </w:r>
      <w:r w:rsidRPr="00582C2E">
        <w:rPr>
          <w:sz w:val="32"/>
          <w:szCs w:val="32"/>
        </w:rPr>
        <w:t xml:space="preserve">) </w:t>
      </w:r>
      <w:r w:rsidRPr="00582C2E">
        <w:rPr>
          <w:sz w:val="32"/>
          <w:szCs w:val="32"/>
          <w:cs/>
        </w:rPr>
        <w:t>การประพฤติมิชอบของเจ้าหน้าที่ตามกฎหมาย</w:t>
      </w:r>
      <w:r w:rsidRPr="00582C2E">
        <w:rPr>
          <w:sz w:val="32"/>
          <w:szCs w:val="32"/>
        </w:rPr>
        <w:t xml:space="preserve"> </w:t>
      </w:r>
      <w:proofErr w:type="spellStart"/>
      <w:r w:rsidRPr="00582C2E">
        <w:rPr>
          <w:sz w:val="32"/>
          <w:szCs w:val="32"/>
          <w:cs/>
        </w:rPr>
        <w:t>ปปช</w:t>
      </w:r>
      <w:proofErr w:type="spellEnd"/>
      <w:r w:rsidRPr="00582C2E">
        <w:rPr>
          <w:sz w:val="32"/>
          <w:szCs w:val="32"/>
        </w:rPr>
        <w:t xml:space="preserve">. </w:t>
      </w:r>
    </w:p>
    <w:p w:rsidR="00582C2E" w:rsidRPr="00582C2E" w:rsidRDefault="00582C2E" w:rsidP="00582C2E">
      <w:pPr>
        <w:pStyle w:val="Default"/>
        <w:ind w:firstLine="1418"/>
        <w:rPr>
          <w:sz w:val="32"/>
          <w:szCs w:val="32"/>
        </w:rPr>
      </w:pPr>
      <w:r w:rsidRPr="00582C2E">
        <w:rPr>
          <w:sz w:val="32"/>
          <w:szCs w:val="32"/>
          <w:cs/>
        </w:rPr>
        <w:t>๒</w:t>
      </w:r>
      <w:r w:rsidRPr="00582C2E">
        <w:rPr>
          <w:sz w:val="32"/>
          <w:szCs w:val="32"/>
        </w:rPr>
        <w:t xml:space="preserve">) </w:t>
      </w:r>
      <w:r w:rsidRPr="00582C2E">
        <w:rPr>
          <w:sz w:val="32"/>
          <w:szCs w:val="32"/>
          <w:cs/>
        </w:rPr>
        <w:t>การบริการที่ผิดพลาดโดยกระทบกับผลประโยชน์ของผู้อื่น</w:t>
      </w:r>
      <w:r w:rsidRPr="00582C2E">
        <w:rPr>
          <w:sz w:val="32"/>
          <w:szCs w:val="32"/>
        </w:rPr>
        <w:t xml:space="preserve"> </w:t>
      </w:r>
    </w:p>
    <w:p w:rsidR="00582C2E" w:rsidRPr="00582C2E" w:rsidRDefault="00582C2E" w:rsidP="00582C2E">
      <w:pPr>
        <w:pStyle w:val="Default"/>
        <w:ind w:firstLine="1418"/>
        <w:rPr>
          <w:sz w:val="32"/>
          <w:szCs w:val="32"/>
        </w:rPr>
      </w:pPr>
      <w:r w:rsidRPr="00582C2E">
        <w:rPr>
          <w:sz w:val="32"/>
          <w:szCs w:val="32"/>
          <w:cs/>
        </w:rPr>
        <w:t>๓</w:t>
      </w:r>
      <w:r w:rsidRPr="00582C2E">
        <w:rPr>
          <w:sz w:val="32"/>
          <w:szCs w:val="32"/>
        </w:rPr>
        <w:t xml:space="preserve">) </w:t>
      </w:r>
      <w:r w:rsidRPr="00582C2E">
        <w:rPr>
          <w:sz w:val="32"/>
          <w:szCs w:val="32"/>
          <w:cs/>
        </w:rPr>
        <w:t>การละเว้นการปฏิบัติหน้าที่หรือบริหารโดยมิชอบโดยเจ้าหน้าที่ของรัฐ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องค์กรของรัฐหรือผู้รับจ้างจากรัฐเป็นผลให้งบประมาณถูกใช้สูญเปล่า</w:t>
      </w:r>
      <w:r w:rsidRPr="00582C2E">
        <w:rPr>
          <w:sz w:val="32"/>
          <w:szCs w:val="32"/>
        </w:rPr>
        <w:t xml:space="preserve"> </w:t>
      </w:r>
    </w:p>
    <w:p w:rsidR="00582C2E" w:rsidRPr="00582C2E" w:rsidRDefault="00582C2E" w:rsidP="00582C2E">
      <w:pPr>
        <w:ind w:firstLine="1418"/>
        <w:rPr>
          <w:rFonts w:ascii="TH SarabunPSK" w:hAnsi="TH SarabunPSK" w:cs="TH SarabunPSK"/>
          <w:b/>
          <w:bCs/>
          <w:sz w:val="32"/>
          <w:szCs w:val="32"/>
        </w:rPr>
      </w:pPr>
      <w:r w:rsidRPr="00582C2E">
        <w:rPr>
          <w:rFonts w:ascii="TH SarabunPSK" w:hAnsi="TH SarabunPSK" w:cs="TH SarabunPSK"/>
          <w:sz w:val="32"/>
          <w:szCs w:val="32"/>
          <w:cs/>
        </w:rPr>
        <w:t>๔</w:t>
      </w:r>
      <w:r w:rsidRPr="00582C2E">
        <w:rPr>
          <w:rFonts w:ascii="TH SarabunPSK" w:hAnsi="TH SarabunPSK" w:cs="TH SarabunPSK"/>
          <w:sz w:val="32"/>
          <w:szCs w:val="32"/>
        </w:rPr>
        <w:t xml:space="preserve">) </w:t>
      </w:r>
      <w:r w:rsidRPr="00582C2E">
        <w:rPr>
          <w:rFonts w:ascii="TH SarabunPSK" w:hAnsi="TH SarabunPSK" w:cs="TH SarabunPSK"/>
          <w:sz w:val="32"/>
          <w:szCs w:val="32"/>
          <w:cs/>
        </w:rPr>
        <w:t>การกระท</w:t>
      </w:r>
      <w:r w:rsidR="002E1068">
        <w:rPr>
          <w:rFonts w:ascii="TH SarabunPSK" w:hAnsi="TH SarabunPSK" w:cs="TH SarabunPSK" w:hint="cs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sz w:val="32"/>
          <w:szCs w:val="32"/>
          <w:cs/>
        </w:rPr>
        <w:t>ของบุคคลเป็นผลให้เกิดอันตรายต่อสุขภาพ</w:t>
      </w:r>
      <w:r w:rsidRPr="00582C2E">
        <w:rPr>
          <w:rFonts w:ascii="TH SarabunPSK" w:hAnsi="TH SarabunPSK" w:cs="TH SarabunPSK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sz w:val="32"/>
          <w:szCs w:val="32"/>
          <w:cs/>
        </w:rPr>
        <w:t>ความปลอดภัยกับสาธารณะ</w:t>
      </w:r>
      <w:r w:rsidRPr="00582C2E">
        <w:rPr>
          <w:rFonts w:ascii="TH SarabunPSK" w:hAnsi="TH SarabunPSK" w:cs="TH SarabunPSK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sz w:val="32"/>
          <w:szCs w:val="32"/>
          <w:cs/>
        </w:rPr>
        <w:t>หรือกระทบต่อสิ่งแวดล้อม</w:t>
      </w:r>
    </w:p>
    <w:p w:rsidR="00582C2E" w:rsidRDefault="00582C2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9123B4" w:rsidRDefault="009123B4" w:rsidP="009123B4">
      <w:pPr>
        <w:pStyle w:val="Default"/>
        <w:jc w:val="center"/>
        <w:rPr>
          <w:sz w:val="32"/>
          <w:szCs w:val="32"/>
        </w:rPr>
      </w:pPr>
      <w:r w:rsidRPr="002A3813">
        <w:rPr>
          <w:rFonts w:hint="cs"/>
          <w:sz w:val="32"/>
          <w:szCs w:val="32"/>
          <w:cs/>
        </w:rPr>
        <w:lastRenderedPageBreak/>
        <w:t>-</w:t>
      </w:r>
      <w:r w:rsidR="00265C4F">
        <w:rPr>
          <w:sz w:val="32"/>
          <w:szCs w:val="32"/>
          <w:cs/>
        </w:rPr>
        <w:t>๙</w:t>
      </w:r>
      <w:r w:rsidRPr="002A3813">
        <w:rPr>
          <w:sz w:val="32"/>
          <w:szCs w:val="32"/>
        </w:rPr>
        <w:t>-</w:t>
      </w:r>
    </w:p>
    <w:p w:rsidR="00582C2E" w:rsidRDefault="00582C2E" w:rsidP="009123B4">
      <w:pPr>
        <w:pStyle w:val="Default"/>
        <w:spacing w:before="240"/>
        <w:ind w:firstLine="1134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การเปิดเผยการกระท</w:t>
      </w:r>
      <w:r w:rsidR="009123B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ผิดบางประเภทอาจจะไม่ได้รับการคุ้มครอง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การเปิดเผยต่อ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สื่อมวลชน</w:t>
      </w:r>
      <w:r>
        <w:rPr>
          <w:sz w:val="32"/>
          <w:szCs w:val="32"/>
        </w:rPr>
        <w:t xml:space="preserve"> </w:t>
      </w:r>
      <w:r w:rsidR="009123B4">
        <w:rPr>
          <w:sz w:val="32"/>
          <w:szCs w:val="32"/>
          <w:cs/>
        </w:rPr>
        <w:t>การเปิดเผยที่ก่อให้เกิดคำ</w:t>
      </w:r>
      <w:r>
        <w:rPr>
          <w:sz w:val="32"/>
          <w:szCs w:val="32"/>
          <w:cs/>
        </w:rPr>
        <w:t>ถามต่อความเป็นธรรมของรัฐบาล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การเปิดเผยนโยบายของหน่วยงาน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หรือการเปิดเผยเพื่อหลีกเลี่ยงการถูกลงโทษทางวินัย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134"/>
        <w:rPr>
          <w:sz w:val="32"/>
          <w:szCs w:val="32"/>
        </w:rPr>
      </w:pPr>
      <w:r>
        <w:rPr>
          <w:sz w:val="32"/>
          <w:szCs w:val="32"/>
          <w:cs/>
        </w:rPr>
        <w:t>นโยบายและกระบวนการในการเปิดเผย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จะต้องครอบคลุม</w:t>
      </w:r>
      <w:r>
        <w:rPr>
          <w:sz w:val="32"/>
          <w:szCs w:val="32"/>
        </w:rPr>
        <w:t xml:space="preserve"> :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เนื้อหาในการเปิดเผย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การเปิดเผยจะท</w:t>
      </w:r>
      <w:r w:rsidR="009123B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ได้ที่ไหน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เมื่อไร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และอย่างไร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ใครบ้างที่จะเป็นผู้เปิดเผย</w:t>
      </w:r>
      <w:r>
        <w:rPr>
          <w:sz w:val="32"/>
          <w:szCs w:val="32"/>
        </w:rPr>
        <w:t xml:space="preserve"> - </w:t>
      </w:r>
      <w:r>
        <w:rPr>
          <w:sz w:val="32"/>
          <w:szCs w:val="32"/>
          <w:cs/>
        </w:rPr>
        <w:t>เปิดเผยต่อใคร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เครื่องมือทดสอบและการตรวจสอบการเปิดเผย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9123B4">
        <w:rPr>
          <w:sz w:val="32"/>
          <w:szCs w:val="32"/>
          <w:cs/>
        </w:rPr>
        <w:t>กลไกในการสนับสนุนและปกป้</w:t>
      </w:r>
      <w:r>
        <w:rPr>
          <w:sz w:val="32"/>
          <w:szCs w:val="32"/>
          <w:cs/>
        </w:rPr>
        <w:t>อง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กระบวนการตรวจสอบ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บทบาทในการบริหารและความรับผิดชอบ</w:t>
      </w:r>
      <w:r>
        <w:rPr>
          <w:sz w:val="32"/>
          <w:szCs w:val="32"/>
        </w:rPr>
        <w:t xml:space="preserve"> </w:t>
      </w:r>
    </w:p>
    <w:p w:rsidR="00582C2E" w:rsidRDefault="009123B4" w:rsidP="00582C2E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การให้ความสำ</w:t>
      </w:r>
      <w:r w:rsidR="00582C2E">
        <w:rPr>
          <w:b/>
          <w:bCs/>
          <w:sz w:val="32"/>
          <w:szCs w:val="32"/>
          <w:cs/>
        </w:rPr>
        <w:t>คัญกับการรายงานและวิธีการรายงานที่ยืดหยุ่น</w:t>
      </w:r>
      <w:r w:rsidR="00582C2E">
        <w:rPr>
          <w:b/>
          <w:bCs/>
          <w:sz w:val="32"/>
          <w:szCs w:val="32"/>
        </w:rPr>
        <w:t xml:space="preserve"> </w:t>
      </w:r>
    </w:p>
    <w:p w:rsidR="00582C2E" w:rsidRDefault="00582C2E" w:rsidP="009123B4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มาตรฐานทางจริยธรรมต้องก</w:t>
      </w:r>
      <w:r w:rsidR="009123B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หนดให้เจ้าหน้าที่ทุกคนเปิดเผยข้อสงสัยเกี่ยวกับการคดโกง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หรือการให้บริการที่ไม่เป็นธรรม</w:t>
      </w:r>
      <w:r>
        <w:rPr>
          <w:sz w:val="32"/>
          <w:szCs w:val="32"/>
        </w:rPr>
        <w:t xml:space="preserve"> </w:t>
      </w:r>
    </w:p>
    <w:p w:rsidR="00582C2E" w:rsidRDefault="00582C2E" w:rsidP="009123B4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การจัดการเกี่ยวกับการรายงานควรยืดหยุ่น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การรายงานต่อผู้บังคับบัญชา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เจ้าหน้าที่ผู้รับผิดชอบ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หรือคณะกรรมการจริยธรรมที่สามารถไปพบปะหรือรายงานได้นอกสถานที่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รายงานต่อองค์กรอิสระ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ป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ช</w:t>
      </w:r>
      <w:r>
        <w:rPr>
          <w:sz w:val="32"/>
          <w:szCs w:val="32"/>
        </w:rPr>
        <w:t xml:space="preserve">. </w:t>
      </w:r>
      <w:r>
        <w:rPr>
          <w:sz w:val="32"/>
          <w:szCs w:val="32"/>
          <w:cs/>
        </w:rPr>
        <w:t>ป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ป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ท</w:t>
      </w:r>
      <w:r>
        <w:rPr>
          <w:sz w:val="32"/>
          <w:szCs w:val="32"/>
        </w:rPr>
        <w:t xml:space="preserve">. </w:t>
      </w:r>
      <w:r>
        <w:rPr>
          <w:sz w:val="32"/>
          <w:szCs w:val="32"/>
          <w:cs/>
        </w:rPr>
        <w:t>ผู้ตรวจการแผ่นดิน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การผลักดันให้เป็นรูปธรรมในทางปฏิบัติ</w:t>
      </w:r>
      <w:r>
        <w:rPr>
          <w:b/>
          <w:bCs/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หน่วยงานต้องรับผิดชอบในทางปฏิบัติให้การเปิดเผยผลประโยชน์สาธารณะได้รับการ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คุ้มครองอย่างเชื่อมั่นได้และข้อมูลบุคคลต้องเก็บเป็นความลับ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ปกติหน่วยงานต้องพัฒนานโยบาย</w:t>
      </w:r>
      <w:r>
        <w:rPr>
          <w:sz w:val="32"/>
          <w:szCs w:val="32"/>
        </w:rPr>
        <w:t xml:space="preserve">/ </w:t>
      </w:r>
      <w:r>
        <w:rPr>
          <w:sz w:val="32"/>
          <w:szCs w:val="32"/>
          <w:cs/>
        </w:rPr>
        <w:t>กระบวนการในการให้ค</w:t>
      </w:r>
      <w:r w:rsidR="009123B4">
        <w:rPr>
          <w:rFonts w:hint="cs"/>
          <w:sz w:val="32"/>
          <w:szCs w:val="32"/>
          <w:cs/>
        </w:rPr>
        <w:t>ำ</w:t>
      </w:r>
      <w:r w:rsidR="009123B4">
        <w:rPr>
          <w:sz w:val="32"/>
          <w:szCs w:val="32"/>
          <w:cs/>
        </w:rPr>
        <w:t>แนะนำ</w:t>
      </w:r>
      <w:r>
        <w:rPr>
          <w:sz w:val="32"/>
          <w:szCs w:val="32"/>
          <w:cs/>
        </w:rPr>
        <w:t>ต่อผู้บริหารให้ตระหนักในความส</w:t>
      </w:r>
      <w:r w:rsidR="009123B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</w:t>
      </w:r>
      <w:r>
        <w:rPr>
          <w:sz w:val="32"/>
          <w:szCs w:val="32"/>
        </w:rPr>
        <w:t xml:space="preserve"> </w:t>
      </w:r>
      <w:r w:rsidR="009123B4">
        <w:rPr>
          <w:sz w:val="32"/>
          <w:szCs w:val="32"/>
          <w:cs/>
        </w:rPr>
        <w:t>สนับสนุนและปกป้</w:t>
      </w:r>
      <w:r>
        <w:rPr>
          <w:sz w:val="32"/>
          <w:szCs w:val="32"/>
          <w:cs/>
        </w:rPr>
        <w:t>องคุ้มครอง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พยาน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และควรมีการอบรมพิเศษแก่หัวหน้าและผู้บังคับบัญชา</w:t>
      </w:r>
      <w:r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เบื้องหลังความส</w:t>
      </w:r>
      <w:r w:rsidR="009123B4"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เร็จ</w:t>
      </w:r>
      <w:r>
        <w:rPr>
          <w:b/>
          <w:bCs/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ประสิทธิภาพในการเปิดเผยการกระท</w:t>
      </w:r>
      <w:r w:rsidR="009123B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ผิดที่ดีที่สุดคือ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วัฒนธรรมการยึดถือความถูกต้องขององค์กร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องค์กรที่มีพฤติกรรมจริยธรรมและความรับผิดชอบ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รวมทั้งให้ความส</w:t>
      </w:r>
      <w:r w:rsidR="009123B4">
        <w:rPr>
          <w:rFonts w:hint="cs"/>
          <w:sz w:val="32"/>
          <w:szCs w:val="32"/>
          <w:cs/>
        </w:rPr>
        <w:t>ำ</w:t>
      </w:r>
      <w:r w:rsidR="009123B4">
        <w:rPr>
          <w:sz w:val="32"/>
          <w:szCs w:val="32"/>
          <w:cs/>
        </w:rPr>
        <w:t>คัญกับการป้</w:t>
      </w:r>
      <w:r>
        <w:rPr>
          <w:sz w:val="32"/>
          <w:szCs w:val="32"/>
          <w:cs/>
        </w:rPr>
        <w:t>องกัน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ปราบปรามการประพฤติมิชอบที่ชัดเจน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จะท</w:t>
      </w:r>
      <w:r w:rsidR="009123B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ให้เกิดบรรยากาศจริยธรรมเชิงบวก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วัฒนธรรมเกิดจากการ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เสริมสร้างการเปิดเผยผลประโยชน์สาธารณะ</w:t>
      </w:r>
      <w:r>
        <w:rPr>
          <w:sz w:val="32"/>
          <w:szCs w:val="32"/>
        </w:rPr>
        <w:t xml:space="preserve"> </w:t>
      </w:r>
      <w:r w:rsidR="009123B4">
        <w:rPr>
          <w:sz w:val="32"/>
          <w:szCs w:val="32"/>
          <w:cs/>
        </w:rPr>
        <w:t>การปกป้</w:t>
      </w:r>
      <w:r>
        <w:rPr>
          <w:sz w:val="32"/>
          <w:szCs w:val="32"/>
          <w:cs/>
        </w:rPr>
        <w:t>องพยานและภาวะผู้นาต่อความส</w:t>
      </w:r>
      <w:r w:rsidR="009123B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คัญในการ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เปิดเผยการกระท</w:t>
      </w:r>
      <w:r w:rsidR="009123B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ผิดของเจ้าหน้าที่และผลักดันการเปิดเผยอย่างแข็งแกร่ง</w:t>
      </w:r>
      <w:r>
        <w:rPr>
          <w:sz w:val="32"/>
          <w:szCs w:val="32"/>
        </w:rPr>
        <w:t xml:space="preserve"> </w:t>
      </w:r>
    </w:p>
    <w:p w:rsidR="00582C2E" w:rsidRDefault="009123B4" w:rsidP="009123B4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การปกป้</w:t>
      </w:r>
      <w:r w:rsidR="00582C2E">
        <w:rPr>
          <w:sz w:val="32"/>
          <w:szCs w:val="32"/>
          <w:cs/>
        </w:rPr>
        <w:t>องสิทธิของบุคคลใด</w:t>
      </w:r>
      <w:r w:rsidR="00582C2E">
        <w:rPr>
          <w:sz w:val="32"/>
          <w:szCs w:val="32"/>
        </w:rPr>
        <w:t xml:space="preserve"> </w:t>
      </w:r>
      <w:r w:rsidR="00582C2E">
        <w:rPr>
          <w:sz w:val="32"/>
          <w:szCs w:val="32"/>
          <w:cs/>
        </w:rPr>
        <w:t>ๆ</w:t>
      </w:r>
      <w:r w:rsidR="00582C2E">
        <w:rPr>
          <w:sz w:val="32"/>
          <w:szCs w:val="32"/>
        </w:rPr>
        <w:t xml:space="preserve"> </w:t>
      </w:r>
      <w:r w:rsidR="00582C2E">
        <w:rPr>
          <w:sz w:val="32"/>
          <w:szCs w:val="32"/>
          <w:cs/>
        </w:rPr>
        <w:t>ที่เกี่ยวข้องกับการเปิดเผยเป็นเรื่องที่ส</w:t>
      </w:r>
      <w:r>
        <w:rPr>
          <w:rFonts w:hint="cs"/>
          <w:sz w:val="32"/>
          <w:szCs w:val="32"/>
          <w:cs/>
        </w:rPr>
        <w:t>ำ</w:t>
      </w:r>
      <w:r w:rsidR="00582C2E">
        <w:rPr>
          <w:sz w:val="32"/>
          <w:szCs w:val="32"/>
          <w:cs/>
        </w:rPr>
        <w:t>คัญมาก</w:t>
      </w:r>
      <w:r w:rsidR="00582C2E">
        <w:rPr>
          <w:sz w:val="32"/>
          <w:szCs w:val="32"/>
        </w:rPr>
        <w:t xml:space="preserve"> </w:t>
      </w:r>
      <w:r w:rsidR="00582C2E">
        <w:rPr>
          <w:sz w:val="32"/>
          <w:szCs w:val="32"/>
          <w:cs/>
        </w:rPr>
        <w:t>หน่วยงานจะต้องพิสูจน์ให้ได้ว่าจะให้การดูแลอย่างเหมาะสม</w:t>
      </w:r>
      <w:r w:rsidR="00582C2E">
        <w:rPr>
          <w:sz w:val="32"/>
          <w:szCs w:val="32"/>
        </w:rPr>
        <w:t xml:space="preserve"> </w:t>
      </w:r>
      <w:r w:rsidR="00582C2E">
        <w:rPr>
          <w:sz w:val="32"/>
          <w:szCs w:val="32"/>
          <w:cs/>
        </w:rPr>
        <w:t>มีการบริหารกระบวนการอย่างเท่าเทียม</w:t>
      </w:r>
      <w:r w:rsidR="00582C2E">
        <w:rPr>
          <w:sz w:val="32"/>
          <w:szCs w:val="32"/>
        </w:rPr>
        <w:t xml:space="preserve"> </w:t>
      </w:r>
      <w:r w:rsidR="00582C2E">
        <w:rPr>
          <w:sz w:val="32"/>
          <w:szCs w:val="32"/>
          <w:cs/>
        </w:rPr>
        <w:t>ซึ่งจะท</w:t>
      </w:r>
      <w:r>
        <w:rPr>
          <w:rFonts w:hint="cs"/>
          <w:sz w:val="32"/>
          <w:szCs w:val="32"/>
          <w:cs/>
        </w:rPr>
        <w:t>ำ</w:t>
      </w:r>
      <w:r w:rsidR="00582C2E">
        <w:rPr>
          <w:sz w:val="32"/>
          <w:szCs w:val="32"/>
          <w:cs/>
        </w:rPr>
        <w:t>ให้เจ้าหน้าที่เกิดความเชื่อมั่นและพัฒนาความรับผิดชอบในการรายงาน</w:t>
      </w:r>
      <w:r w:rsidR="00582C2E">
        <w:rPr>
          <w:sz w:val="32"/>
          <w:szCs w:val="32"/>
        </w:rPr>
        <w:t xml:space="preserve"> </w:t>
      </w:r>
    </w:p>
    <w:p w:rsidR="00582C2E" w:rsidRDefault="00582C2E" w:rsidP="00582C2E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ดัชนีวัดความส</w:t>
      </w:r>
      <w:r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เร็จ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พิจารณาได้จาก</w:t>
      </w:r>
      <w:r>
        <w:rPr>
          <w:sz w:val="32"/>
          <w:szCs w:val="32"/>
        </w:rPr>
        <w:t xml:space="preserve"> </w:t>
      </w:r>
    </w:p>
    <w:p w:rsidR="00582C2E" w:rsidRPr="00582C2E" w:rsidRDefault="00582C2E" w:rsidP="00582C2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  <w:cs/>
        </w:rPr>
        <w:t>มี</w:t>
      </w:r>
      <w:r w:rsidRPr="00582C2E">
        <w:rPr>
          <w:sz w:val="32"/>
          <w:szCs w:val="32"/>
          <w:cs/>
        </w:rPr>
        <w:t>เจ้าหน้าที่ผู้รับผิดชอบโดยตรงหรือมีเครือข่ายสนับสนุน</w:t>
      </w:r>
      <w:r w:rsidRPr="00582C2E">
        <w:rPr>
          <w:sz w:val="32"/>
          <w:szCs w:val="32"/>
        </w:rPr>
        <w:t xml:space="preserve"> </w:t>
      </w:r>
    </w:p>
    <w:p w:rsidR="00582C2E" w:rsidRPr="00582C2E" w:rsidRDefault="00582C2E" w:rsidP="00582C2E">
      <w:pPr>
        <w:pStyle w:val="Default"/>
        <w:ind w:firstLine="1418"/>
        <w:rPr>
          <w:sz w:val="32"/>
          <w:szCs w:val="32"/>
        </w:rPr>
      </w:pPr>
      <w:r w:rsidRPr="00582C2E">
        <w:rPr>
          <w:sz w:val="32"/>
          <w:szCs w:val="32"/>
        </w:rPr>
        <w:t xml:space="preserve">- </w:t>
      </w:r>
      <w:r w:rsidR="009123B4">
        <w:rPr>
          <w:sz w:val="32"/>
          <w:szCs w:val="32"/>
          <w:cs/>
        </w:rPr>
        <w:t>มีโปรแกรมเฉพาะสำ</w:t>
      </w:r>
      <w:r w:rsidRPr="00582C2E">
        <w:rPr>
          <w:sz w:val="32"/>
          <w:szCs w:val="32"/>
          <w:cs/>
        </w:rPr>
        <w:t>หรับ</w:t>
      </w:r>
      <w:r w:rsidR="009123B4">
        <w:rPr>
          <w:sz w:val="32"/>
          <w:szCs w:val="32"/>
          <w:cs/>
        </w:rPr>
        <w:t>การสนับสนุนภายในองค์กรและการปกป้</w:t>
      </w:r>
      <w:r w:rsidRPr="00582C2E">
        <w:rPr>
          <w:sz w:val="32"/>
          <w:szCs w:val="32"/>
          <w:cs/>
        </w:rPr>
        <w:t>องคุ้มครอง</w:t>
      </w:r>
      <w:r w:rsidRPr="00582C2E">
        <w:rPr>
          <w:sz w:val="32"/>
          <w:szCs w:val="32"/>
        </w:rPr>
        <w:t xml:space="preserve"> </w:t>
      </w:r>
    </w:p>
    <w:p w:rsidR="00582C2E" w:rsidRPr="00582C2E" w:rsidRDefault="00582C2E" w:rsidP="00582C2E">
      <w:pPr>
        <w:pStyle w:val="Default"/>
        <w:ind w:firstLine="1418"/>
        <w:rPr>
          <w:sz w:val="32"/>
          <w:szCs w:val="32"/>
        </w:rPr>
      </w:pPr>
      <w:r w:rsidRPr="00582C2E">
        <w:rPr>
          <w:sz w:val="32"/>
          <w:szCs w:val="32"/>
        </w:rPr>
        <w:t xml:space="preserve">- </w:t>
      </w:r>
      <w:r w:rsidRPr="00582C2E">
        <w:rPr>
          <w:sz w:val="32"/>
          <w:szCs w:val="32"/>
          <w:cs/>
        </w:rPr>
        <w:t>ให้การฝึกอบรมการตรวจสอบสืบสวนแก่เจ้าหน้าที่ผู้รับผิดชอบ</w:t>
      </w:r>
      <w:r w:rsidRPr="00582C2E">
        <w:rPr>
          <w:sz w:val="32"/>
          <w:szCs w:val="32"/>
        </w:rPr>
        <w:t xml:space="preserve"> </w:t>
      </w:r>
    </w:p>
    <w:p w:rsidR="00977505" w:rsidRDefault="00582C2E" w:rsidP="00977505">
      <w:pPr>
        <w:pStyle w:val="Default"/>
        <w:ind w:firstLine="1418"/>
        <w:rPr>
          <w:sz w:val="32"/>
          <w:szCs w:val="32"/>
        </w:rPr>
      </w:pPr>
      <w:r w:rsidRPr="00582C2E">
        <w:rPr>
          <w:sz w:val="32"/>
          <w:szCs w:val="32"/>
        </w:rPr>
        <w:t xml:space="preserve">- </w:t>
      </w:r>
      <w:r w:rsidR="009123B4">
        <w:rPr>
          <w:sz w:val="32"/>
          <w:szCs w:val="32"/>
          <w:cs/>
        </w:rPr>
        <w:t>การให้คำปรึกษาแนะนำ</w:t>
      </w:r>
      <w:r w:rsidRPr="00582C2E">
        <w:rPr>
          <w:sz w:val="32"/>
          <w:szCs w:val="32"/>
          <w:cs/>
        </w:rPr>
        <w:t>หรือการสนับสนุนทางจิตใจ</w:t>
      </w:r>
      <w:r w:rsidRPr="00582C2E">
        <w:rPr>
          <w:sz w:val="32"/>
          <w:szCs w:val="32"/>
        </w:rPr>
        <w:t>/</w:t>
      </w:r>
      <w:r w:rsidRPr="00582C2E">
        <w:rPr>
          <w:sz w:val="32"/>
          <w:szCs w:val="32"/>
          <w:cs/>
        </w:rPr>
        <w:t>อารมณ์แก่ผู้เปิดเผยผลประโยชน์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สาธารณะ</w:t>
      </w:r>
      <w:r w:rsidRPr="00582C2E">
        <w:rPr>
          <w:sz w:val="32"/>
          <w:szCs w:val="32"/>
        </w:rPr>
        <w:t xml:space="preserve"> </w:t>
      </w:r>
    </w:p>
    <w:p w:rsidR="00977505" w:rsidRDefault="00977505" w:rsidP="00977505">
      <w:pPr>
        <w:pStyle w:val="Default"/>
        <w:ind w:firstLine="1418"/>
        <w:rPr>
          <w:b/>
          <w:bCs/>
          <w:sz w:val="32"/>
          <w:szCs w:val="32"/>
        </w:rPr>
      </w:pPr>
      <w:r w:rsidRPr="00582C2E">
        <w:rPr>
          <w:sz w:val="32"/>
          <w:szCs w:val="32"/>
        </w:rPr>
        <w:t xml:space="preserve">- </w:t>
      </w:r>
      <w:r w:rsidRPr="00582C2E">
        <w:rPr>
          <w:sz w:val="32"/>
          <w:szCs w:val="32"/>
          <w:cs/>
        </w:rPr>
        <w:t>มีเครือข่ายสนับสนุนอย่างไม่เป็นทางการ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ผ่านการพบปะ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สนทนากับผู้เปิดเผยคนอื่น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ๆ</w:t>
      </w:r>
      <w:r w:rsidRPr="00582C2E">
        <w:rPr>
          <w:sz w:val="32"/>
          <w:szCs w:val="32"/>
        </w:rPr>
        <w:t xml:space="preserve"> </w:t>
      </w:r>
      <w:r w:rsidRPr="00582C2E">
        <w:rPr>
          <w:sz w:val="32"/>
          <w:szCs w:val="32"/>
          <w:cs/>
        </w:rPr>
        <w:t>และหัวหน้าสายงาน</w:t>
      </w:r>
    </w:p>
    <w:p w:rsidR="009123B4" w:rsidRPr="009123B4" w:rsidRDefault="009123B4" w:rsidP="00AC1AAB">
      <w:pPr>
        <w:jc w:val="center"/>
        <w:rPr>
          <w:rFonts w:ascii="TH SarabunPSK" w:hAnsi="TH SarabunPSK" w:cs="TH SarabunPSK"/>
          <w:sz w:val="32"/>
          <w:szCs w:val="32"/>
        </w:rPr>
      </w:pPr>
      <w:r w:rsidRPr="009123B4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="00265C4F">
        <w:rPr>
          <w:rFonts w:ascii="TH SarabunPSK" w:hAnsi="TH SarabunPSK" w:cs="TH SarabunPSK"/>
          <w:sz w:val="32"/>
          <w:szCs w:val="32"/>
          <w:cs/>
        </w:rPr>
        <w:t>๑๐</w:t>
      </w:r>
      <w:r w:rsidRPr="009123B4">
        <w:rPr>
          <w:rFonts w:ascii="TH SarabunPSK" w:hAnsi="TH SarabunPSK" w:cs="TH SarabunPSK"/>
          <w:sz w:val="32"/>
          <w:szCs w:val="32"/>
        </w:rPr>
        <w:t>-</w:t>
      </w:r>
    </w:p>
    <w:p w:rsidR="00582C2E" w:rsidRPr="00582C2E" w:rsidRDefault="00582C2E" w:rsidP="00AC1AAB">
      <w:pPr>
        <w:pStyle w:val="Default"/>
        <w:spacing w:before="240"/>
        <w:ind w:firstLine="1134"/>
        <w:rPr>
          <w:sz w:val="32"/>
          <w:szCs w:val="32"/>
        </w:rPr>
      </w:pPr>
      <w:r w:rsidRPr="00582C2E">
        <w:rPr>
          <w:b/>
          <w:bCs/>
          <w:sz w:val="32"/>
          <w:szCs w:val="32"/>
          <w:cs/>
        </w:rPr>
        <w:t>บทบาทส</w:t>
      </w:r>
      <w:r w:rsidR="009123B4">
        <w:rPr>
          <w:rFonts w:hint="cs"/>
          <w:b/>
          <w:bCs/>
          <w:sz w:val="32"/>
          <w:szCs w:val="32"/>
          <w:cs/>
        </w:rPr>
        <w:t>ำ</w:t>
      </w:r>
      <w:r w:rsidRPr="00582C2E">
        <w:rPr>
          <w:b/>
          <w:bCs/>
          <w:sz w:val="32"/>
          <w:szCs w:val="32"/>
          <w:cs/>
        </w:rPr>
        <w:t>คัญของการบริหาร</w:t>
      </w:r>
      <w:r w:rsidRPr="00582C2E">
        <w:rPr>
          <w:b/>
          <w:bCs/>
          <w:sz w:val="32"/>
          <w:szCs w:val="32"/>
        </w:rPr>
        <w:t xml:space="preserve"> </w:t>
      </w:r>
    </w:p>
    <w:p w:rsidR="00582C2E" w:rsidRPr="00582C2E" w:rsidRDefault="00582C2E" w:rsidP="009123B4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ผู้บริหารระดับล่างมีบทบาทส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คัญต่อกระบวนการเปิดเผยข้อมูลสาธารณะ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(Public Information Disclose : PID)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ช่วยให้เกิดความตระหนักรู้ขององค์กร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และให้เห็นว่าไม่เป็นอุปสรรคในการ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รายงานของผู้เปิดเผย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ผู้อ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นวยการจะเป็นผู้ได้รับข้อมูลและจัดการกับการร้องเรียนที่เกี่ยวข้องกับผลการ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ตรวจสอบ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และรับผิดชอบโดยตรงต่อผลที่จะเกิดต่อทีมงาน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บทบาทส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คัญที่สุดที่ได้จากการวิจัย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การปรับเปลี่ยนทัศนคติของข้าราชการต่อการรายงาน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2C2E" w:rsidRPr="00582C2E" w:rsidRDefault="00582C2E" w:rsidP="00582C2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สัมพันธภาพระหว่างเจ้าหน้าที่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หลังจากรายงานการกระท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ผิดและภาวะผู้นาเป็นเรื่อง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คัญมาก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ในการสร้างบรรยากาศในที่ท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ผู้บริหารจะต้องสามารถคาดการณ์การตอบสนองของ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ข้าราชการและผลที่เกิดขึ้นจากการตรวจสอบต่าง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2C2E" w:rsidRPr="00582C2E" w:rsidRDefault="00582C2E" w:rsidP="009123B4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ผู้อ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นวยการและเจ้าหน้าที่ต้องไม่คุกคามหรือท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ให้ผู้เปิดเผยผลประโยชน์สาธารณะ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กลายเป็นเหยื่อ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เจ้าหน้าที่ผู้รับผิดชอบต้องปกปูองและรักษาความเชื่อมั่นให้แก่บุคคลที่เปิดเผย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หรือผู้ต้อง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สงสัยในการเปิดเผย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ให้ความเชื่อมั่นว่าข้อมูลที่ได้จะเป็นความลับซึ่งเป็นปัจจัยที่ส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คัญต่อการลดแรง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ต่อต้าน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หากสิ่งที่เปิดเผยบางส่วนหรือทั้งหมดรั่วไหลออกไปเป็นสิ่งส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คัญที่ต้องเข้าไปจัดการโดยเร็ว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เพื่อลด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ปฏิกิริยาทางลบและ</w:t>
      </w:r>
      <w:r w:rsidR="009123B4">
        <w:rPr>
          <w:rFonts w:ascii="TH SarabunPSK" w:hAnsi="TH SarabunPSK" w:cs="TH SarabunPSK"/>
          <w:color w:val="000000"/>
          <w:sz w:val="32"/>
          <w:szCs w:val="32"/>
          <w:cs/>
        </w:rPr>
        <w:t>ป้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องกันผู้ต่อต้านเท่าที่จะท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2C2E" w:rsidRPr="00582C2E" w:rsidRDefault="00582C2E" w:rsidP="00582C2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บทบาทอื่น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2C2E" w:rsidRPr="00582C2E" w:rsidRDefault="00582C2E" w:rsidP="00582C2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ลดความเครียดของผู้เปิดเผยและสนับสนุนในทางที่เหมาะสมแก่ผู้เปิดเผย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2C2E" w:rsidRPr="00582C2E" w:rsidRDefault="00582C2E" w:rsidP="00582C2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ปรับกลยุทธ์การบริหารความเสี่ยงเพื่อจัดการกับสิ่งที่จะเกิดจากการเปิดเผย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2C2E" w:rsidRPr="00582C2E" w:rsidRDefault="00582C2E" w:rsidP="00582C2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พัฒนาโครงสร้างผู้น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แก่ลูกน้องที่ท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งานขณะมีการตรวจสอบ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2C2E" w:rsidRPr="00582C2E" w:rsidRDefault="00582C2E" w:rsidP="00582C2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งานอย่างใกล้ชิดร่วมกับเจ้าหน้าที่ที่รับผิดชอบหรือกลุ่มงานคุ้มครองจริยธรรม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เพื่อใ</w:t>
      </w:r>
      <w:r w:rsidR="009123B4">
        <w:rPr>
          <w:rFonts w:ascii="TH SarabunPSK" w:hAnsi="TH SarabunPSK" w:cs="TH SarabunPSK"/>
          <w:color w:val="000000"/>
          <w:sz w:val="32"/>
          <w:szCs w:val="32"/>
          <w:cs/>
        </w:rPr>
        <w:t>ห้แน่ใจว่าได้รับการสนับสนุนและป้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องกันพยานที่ดี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2C2E" w:rsidRPr="00582C2E" w:rsidRDefault="00582C2E" w:rsidP="00582C2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9123B4">
        <w:rPr>
          <w:rFonts w:ascii="TH SarabunPSK" w:hAnsi="TH SarabunPSK" w:cs="TH SarabunPSK"/>
          <w:color w:val="000000"/>
          <w:sz w:val="32"/>
          <w:szCs w:val="32"/>
          <w:cs/>
        </w:rPr>
        <w:t>ปกป้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องข้อมูลที่เกี่ยวข้องกับการเปิดเผยที่เป็นหลักฐาน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2C2E" w:rsidRPr="00582C2E" w:rsidRDefault="00582C2E" w:rsidP="00582C2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9123B4">
        <w:rPr>
          <w:rFonts w:ascii="TH SarabunPSK" w:hAnsi="TH SarabunPSK" w:cs="TH SarabunPSK"/>
          <w:color w:val="000000"/>
          <w:sz w:val="32"/>
          <w:szCs w:val="32"/>
          <w:cs/>
        </w:rPr>
        <w:t>เวลาและข้อมูลที่ย้อนกลับต่อทุกฝ่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ายที่เกี่ยวข้อง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2C2E" w:rsidRPr="00582C2E" w:rsidRDefault="00582C2E" w:rsidP="009123B4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ผู้บริหารจะต้องสามารถจัดการกับบุคคลที่ต่อต้านการเปิดเผย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และเจ้าหน้าที่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โดยให้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ปรึกษาแนะน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ลูกน้องไม่ให้ท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ผิดและตื่นตัวต่อการรับรู้ต่อการกระท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ผิด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การคดโกงและทุจริตที่อาจ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เกิดขึ้น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และตรวจสอบข้อมูลอย่างระมัดระวัง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ต้องแสดงบทบาทอย่างยุติธรรม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เป็นกลาง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ไม่เข้าไปมีส่วนได้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ส่วนเสีย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และตรงไปตรงมาไม่ว่าจะยากเพียงไร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2C2E" w:rsidRPr="00582C2E" w:rsidRDefault="00582C2E" w:rsidP="00582C2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ผู้บริหารต้องท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ให้ผู้เปิดเผยมั่นใจ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ตั้งแต่แรกในขณะรายงานว่าจะได้รับการปฏิบัติอย่าง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เป็นความลับ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เชื่อมั่นในกระบวนการเปิดเผยและผลที่เกิดจากการเปิดเผย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2C2E" w:rsidRPr="00582C2E" w:rsidRDefault="00582C2E" w:rsidP="00582C2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ข้อมูลที่ได้รับจากผู้เปิดเผยจะต้องเป็นเอกสารที่สมบูรณ์หากมีการรายงานด้วยวาจา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จะต้องสรุปรายละเอียดเป็นเอกสาร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ผู้บริหารจะต้องระงับไม่ให้การกระท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ใด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ของตนเข้าไปก้าวก่าย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อิทธิพลต่อการตรวจสอบ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หรือท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ให้ผู้อื่นรับรู้ได้ว่าท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เพื่อประโยชน์ส่วนตน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หรือท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ให้รับรู้ได้ว่ามีอิทธิพลต่อการตรวจสอบ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2C2E" w:rsidRPr="00582C2E" w:rsidRDefault="00582C2E" w:rsidP="00582C2E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การพัฒนาการตระหนักรู้และทักษะการสนับสนุน</w:t>
      </w:r>
      <w:r w:rsidRPr="00582C2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AC1AAB" w:rsidRDefault="00582C2E" w:rsidP="00AC1AAB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จัดโปรแกรมการพัฒนาข้าราชการ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เพื่อให้ตระหนักในความส</w:t>
      </w:r>
      <w:r w:rsidR="007F63BE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คัญและผลักดันให้เกิด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ทัศนคติทางบวกต่อการเปิดเผยข้อมูล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โดยอธิบายว่า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ไมต้องเปิดเผย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และอะไรจะเกิดขึ้นเมื่อข้าราชการเปิดเผยการกระท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ผิด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C1AAB" w:rsidRDefault="00AC1AAB" w:rsidP="00AC1AAB">
      <w:pPr>
        <w:autoSpaceDE w:val="0"/>
        <w:autoSpaceDN w:val="0"/>
        <w:adjustRightInd w:val="0"/>
        <w:ind w:firstLine="1418"/>
        <w:rPr>
          <w:rFonts w:ascii="Wingdings" w:hAnsi="Wingdings" w:cs="Wingdings"/>
          <w:color w:val="000000"/>
          <w:sz w:val="32"/>
          <w:szCs w:val="32"/>
        </w:rPr>
      </w:pP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จัดให้มีการฝึกอบรม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พัฒนา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การตัดสินใจเชิงจริยธรรม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(ethical decision making)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แก่ข้าราชการ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หรือเมื่อข้าราชการได้เลื่อนต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แหน่งเป็นหัวหน้า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ผู้บริหาร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รวมทั้งต้องได้รับการฝึกอบรมทักษะเฉพาะในการรับข้อร้องเรียน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การรายงาน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การเปิดเผย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และจัดการกับการเปิดเผยข้อมูล</w:t>
      </w:r>
      <w:r w:rsidRPr="00582C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2C2E">
        <w:rPr>
          <w:rFonts w:ascii="TH SarabunPSK" w:hAnsi="TH SarabunPSK" w:cs="TH SarabunPSK"/>
          <w:color w:val="000000"/>
          <w:sz w:val="32"/>
          <w:szCs w:val="32"/>
          <w:cs/>
        </w:rPr>
        <w:t>รวมทั้งทักษะในการสนับสนุนและปกปูองคุ้มครองพยาน</w:t>
      </w:r>
    </w:p>
    <w:p w:rsidR="009123B4" w:rsidRPr="009123B4" w:rsidRDefault="009123B4" w:rsidP="00AC1AAB">
      <w:pPr>
        <w:spacing w:after="160" w:line="259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cs="Angsana New"/>
          <w:sz w:val="32"/>
          <w:szCs w:val="32"/>
          <w:cs/>
        </w:rPr>
        <w:br w:type="page"/>
      </w:r>
      <w:r w:rsidRPr="009123B4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="00265C4F">
        <w:rPr>
          <w:rFonts w:ascii="TH SarabunPSK" w:hAnsi="TH SarabunPSK" w:cs="TH SarabunPSK"/>
          <w:sz w:val="32"/>
          <w:szCs w:val="32"/>
          <w:cs/>
        </w:rPr>
        <w:t>๑๑</w:t>
      </w:r>
      <w:r w:rsidRPr="009123B4">
        <w:rPr>
          <w:rFonts w:ascii="TH SarabunPSK" w:hAnsi="TH SarabunPSK" w:cs="TH SarabunPSK"/>
          <w:sz w:val="32"/>
          <w:szCs w:val="32"/>
        </w:rPr>
        <w:t>-</w:t>
      </w:r>
    </w:p>
    <w:p w:rsidR="007F63BE" w:rsidRDefault="007F63BE" w:rsidP="007F63BE">
      <w:pPr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ป้</w:t>
      </w:r>
      <w:r w:rsidR="009123B4">
        <w:rPr>
          <w:rFonts w:ascii="TH SarabunPSK" w:hAnsi="TH SarabunPSK" w:cs="TH SarabunPSK"/>
          <w:color w:val="000000"/>
          <w:sz w:val="32"/>
          <w:szCs w:val="32"/>
          <w:cs/>
        </w:rPr>
        <w:t>าหมายเพื่</w:t>
      </w:r>
      <w:r w:rsidR="00437EEF" w:rsidRPr="00437EEF">
        <w:rPr>
          <w:rFonts w:ascii="TH SarabunPSK" w:hAnsi="TH SarabunPSK" w:cs="TH SarabunPSK"/>
          <w:color w:val="000000"/>
          <w:sz w:val="32"/>
          <w:szCs w:val="32"/>
          <w:cs/>
        </w:rPr>
        <w:t>อการบริหารจัดการที่ดี</w:t>
      </w:r>
      <w:r w:rsidR="00437EEF" w:rsidRPr="00437EEF">
        <w:rPr>
          <w:rFonts w:ascii="TH SarabunPSK" w:hAnsi="TH SarabunPSK" w:cs="TH SarabunPSK"/>
          <w:color w:val="000000"/>
          <w:sz w:val="32"/>
          <w:szCs w:val="32"/>
        </w:rPr>
        <w:t xml:space="preserve"> (Best- practice target) </w:t>
      </w:r>
    </w:p>
    <w:p w:rsidR="00437EEF" w:rsidRPr="00437EEF" w:rsidRDefault="00437EEF" w:rsidP="007F63BE">
      <w:pPr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หน่วยงานควรสร้างกลไกในการสนับสนุนและปกปูองคุ้มครองผู้เปิดเผยข้อมูล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มีนโยบายและกระบวนการเพื่อลดกฎเกณฑ์ที่มากเกินไป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และส่งเสริมให้คนกล้าเปิดเผยและรายงาน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ข้อสงสัยเกี่ยวกับการบริหารที่ไม่เป็นธรรมหรือการคดโกงและการทุจริต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37EEF" w:rsidRPr="00437EEF" w:rsidRDefault="00437EEF" w:rsidP="009123B4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จัดกลไกสนับสนุน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(robust support)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เพื่อลดการรายงานและการรับรู้ที่ผิดพลาด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ให้ค</w:t>
      </w:r>
      <w:r w:rsidR="009123B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ปรึกษาการเปิดเผยพฤติกรรมการกระท</w:t>
      </w:r>
      <w:r w:rsidR="00DA71D0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ผิดที่เหมาะสม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A71D0">
        <w:rPr>
          <w:rFonts w:ascii="TH SarabunPSK" w:hAnsi="TH SarabunPSK" w:cs="TH SarabunPSK"/>
          <w:color w:val="000000"/>
          <w:sz w:val="32"/>
          <w:szCs w:val="32"/>
          <w:cs/>
        </w:rPr>
        <w:t>และปกป้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องการต่อต้านที่จะมีต่อผู้เปิดเผย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37EEF" w:rsidRPr="00437EEF" w:rsidRDefault="00437EEF" w:rsidP="007F63B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โครงสร้างการรายงาน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หรือเปิดเผยผลประโยชน์สาธารณะ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ควรเหมาะสมกับโครงสร้าง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ธรรมชาติและขนาดขององค์กร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37EEF" w:rsidRPr="00437EEF" w:rsidRDefault="00437EEF" w:rsidP="007F63B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นโยบายโครงสร้างและกระบวนการเปิดเผยข้อมูลสาธารณะต้องได้รับทราบโดยทั่วกัน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37EEF" w:rsidRPr="00437EEF" w:rsidRDefault="00437EEF" w:rsidP="007F63B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มีหลักสูตรการฝึกอบรมเพื่อให้แน่ใจว่าการเปิดเผยข้อมูลสาธารณะจะได้รับการปฏิบัติ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อย่างเหมาะสมกับผู้บริหาร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ผู้บังคับบัญชา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ข้าราชการทั่วไป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เพื่อให้ปฏิบัติหน้าที่เป็นไปอย่างมีประสิทธิภาพ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37EEF" w:rsidRPr="00437EEF" w:rsidRDefault="00437EEF" w:rsidP="00977505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437E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การให้</w:t>
      </w:r>
      <w:r w:rsidRPr="00437EEF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Pr="00437E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รับของขวัญและผลประโยชน์</w:t>
      </w:r>
      <w:r w:rsidRPr="00437EE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437EEF" w:rsidRPr="00437EEF" w:rsidRDefault="00437EEF" w:rsidP="007F63B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หลักการและแนวคิดนี้สามารถประยุกต์ใช้ประกอบการด</w:t>
      </w:r>
      <w:r w:rsidR="002D7DE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เนินการตามนโยบายการให้และรับ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ของขวัญและผลประโยชน์ของข้าราชการพลเรือนและเจ้าหน้าที่ภาครัฐ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ในประมวลจริยธรรมข้าราชการ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พลเรือน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ข้อบังคับว่าด้วยจรรยาข้าราชการของส่วนราชการตามพระราชบัญญัติระเบียบข้าราชการพลเรือน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๒๕๕๑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7DE8">
        <w:rPr>
          <w:rFonts w:ascii="TH SarabunPSK" w:hAnsi="TH SarabunPSK" w:cs="TH SarabunPSK"/>
          <w:color w:val="000000"/>
          <w:sz w:val="32"/>
          <w:szCs w:val="32"/>
          <w:cs/>
        </w:rPr>
        <w:t>และประกาศคณะกรรมการป้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องกันและปราบปรามการทุจริตแห่งชาติเรื่องหลักเกณฑ์การรับ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ทรัพย์สินหรือประโยชน์อื่นใดโดยธรรมจรรยาของเจ้าหน้าที่ของรัฐ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๒๕๔๓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37EEF" w:rsidRPr="00437EEF" w:rsidRDefault="00437EEF" w:rsidP="00977505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437E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เจตนารมณ์</w:t>
      </w:r>
      <w:r w:rsidRPr="00437EE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437EEF" w:rsidRPr="00437EEF" w:rsidRDefault="00437EEF" w:rsidP="007F63B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เนื่องจากความเชื่อถือไว้วางใจของประชาชนต่อการปฏิบัติงานของข้าราชการและ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เจ้าหน้าที่ภาครัฐว่า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จะต้องตัดสินใจและกระท</w:t>
      </w:r>
      <w:r w:rsidR="002D7DE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437E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437EE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โดยยึดผลประโยชน์สาธารณะเป็นหลัก</w:t>
      </w:r>
      <w:r w:rsidRPr="00437EE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ปราศจาก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ผลประโยชน์ส่วนบุคคล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หากข้าราชการและเจ้าหน้าที่ภาครัฐคนใดรับของขวัญและผลประโยชน์ที่ท</w:t>
      </w:r>
      <w:r w:rsidR="002D7DE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ให้มี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อิทธิพลต่อการตัดสินใจ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และการกระท</w:t>
      </w:r>
      <w:r w:rsidR="002D7DE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หน้าที่ถือว่าเป็นการประพฤติมิชอบ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ย่อมท</w:t>
      </w:r>
      <w:r w:rsidR="002D7DE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ลายความเชื่อถือ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ไว้วางใจของประชาชน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กระทบต่อความถูกต้องชอบธรรมที่องค์กรภาครัฐยึดถือในการบริหารราชการ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รวมทั้งกระทบต่อกระบวนการปกครองในระบอบประชาธิปไตย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37EEF" w:rsidRPr="00437EEF" w:rsidRDefault="00437EEF" w:rsidP="007F63BE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437E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อะไรคือของขวัญและประโยชน์อื่นใดที่ใช้ในความหมายนี้</w:t>
      </w:r>
      <w:r w:rsidRPr="00437EE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437EEF" w:rsidRPr="00437EEF" w:rsidRDefault="00437EEF" w:rsidP="007F63BE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437EEF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ของขวัญและประโยชน์อื่นใด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สิ่งใด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หรือบริการใด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เงิน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ทรัพย์สิน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สิ่งของ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บริการหรืออื่นๆ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ที่มีมูลค่า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ที่ข้าราชการและเจ้าหน้าที่ภาครัฐให้และหรือได้รับที่นอกเหนือจาก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เงินเดือน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รายได้และผลประโยชน์จากการจ้างงานในราชการปกติ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37EEF" w:rsidRPr="00437EEF" w:rsidRDefault="00437EEF" w:rsidP="002D7DE8">
      <w:pPr>
        <w:autoSpaceDE w:val="0"/>
        <w:autoSpaceDN w:val="0"/>
        <w:adjustRightInd w:val="0"/>
        <w:ind w:right="-180"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437EEF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ของขวัญและผลประโยชน์อื่นใด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สามารถตีค่าตีราคาเป็นเงิน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หรืออาจไม่สามารถตีค่า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ตีราคาได้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37EEF" w:rsidRPr="00437EEF" w:rsidRDefault="00437EEF" w:rsidP="002D7DE8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37EEF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ของขวัญที่สามารถคิดราคาได้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(Tangible gifts)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หมายรวมถึง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สินค้าบริโภค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บันเทิง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การต้อนรับ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ให้ที่พัก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การเดินทาง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อุปกรณ์เครื่องใช้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ตัวอย่างสินค้า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บัตรของขวัญ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เครื่องใช้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ส่วนตัว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บัตรก</w:t>
      </w:r>
      <w:r w:rsidR="002D7DE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นัล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บัตรลดราคาสินค้าหรือบริการ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และเงิน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C1AAB" w:rsidRDefault="00AC1AAB" w:rsidP="00AC1AAB">
      <w:pPr>
        <w:ind w:right="-180" w:firstLine="1418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37EEF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ของขวัญและประโยชน์อื่นใดที่คิดเป็นราคาไม่ได้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(Intangible gifts and benefits)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สิ่งใด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หรือบริการใด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ที่ไม่สามารถคิดเป็นราคาที่จะซื้อขายได้อาทิเช่น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การให้บริการส่วนตัว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การปฏิบัติด้วยความ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ชอบส่วนตน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การเข้าถึงประโยชน์หรือการสัญญาว่าจะให้หรือการสัญญาว่าจะได้รับ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ประโยชน์มากกว่าคนอื่น</w:t>
      </w:r>
      <w:r w:rsidRPr="00437E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7EEF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</w:p>
    <w:p w:rsidR="00977505" w:rsidRDefault="00977505" w:rsidP="00977505">
      <w:pPr>
        <w:spacing w:before="240"/>
        <w:ind w:right="-180" w:firstLine="1418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2D7DE8" w:rsidRPr="002D7DE8" w:rsidRDefault="002D7DE8" w:rsidP="002D7DE8">
      <w:pPr>
        <w:spacing w:before="240"/>
        <w:ind w:right="-18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D7DE8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="00265C4F">
        <w:rPr>
          <w:rFonts w:ascii="TH SarabunPSK" w:hAnsi="TH SarabunPSK" w:cs="TH SarabunPSK"/>
          <w:sz w:val="32"/>
          <w:szCs w:val="32"/>
          <w:cs/>
        </w:rPr>
        <w:t>๑๒</w:t>
      </w:r>
      <w:r w:rsidRPr="002D7DE8">
        <w:rPr>
          <w:rFonts w:ascii="TH SarabunPSK" w:hAnsi="TH SarabunPSK" w:cs="TH SarabunPSK"/>
          <w:sz w:val="32"/>
          <w:szCs w:val="32"/>
        </w:rPr>
        <w:t>-</w:t>
      </w:r>
    </w:p>
    <w:p w:rsidR="00437EEF" w:rsidRPr="002D7DE8" w:rsidRDefault="00437EEF" w:rsidP="00AC1AAB">
      <w:pPr>
        <w:pStyle w:val="Default"/>
        <w:spacing w:before="240"/>
        <w:ind w:firstLine="851"/>
        <w:jc w:val="thaiDistribute"/>
        <w:rPr>
          <w:b/>
          <w:bCs/>
          <w:sz w:val="32"/>
          <w:szCs w:val="32"/>
        </w:rPr>
      </w:pPr>
      <w:r w:rsidRPr="002D7DE8">
        <w:rPr>
          <w:b/>
          <w:bCs/>
          <w:i/>
          <w:iCs/>
          <w:sz w:val="32"/>
          <w:szCs w:val="32"/>
          <w:cs/>
        </w:rPr>
        <w:t>รายละเอียดต่อจากนี้เป็นข้อเสนอแนะในการพิจารณาเกี่ยวกับการให้</w:t>
      </w:r>
      <w:r w:rsidRPr="002D7DE8">
        <w:rPr>
          <w:b/>
          <w:bCs/>
          <w:i/>
          <w:iCs/>
          <w:sz w:val="32"/>
          <w:szCs w:val="32"/>
        </w:rPr>
        <w:t>-</w:t>
      </w:r>
      <w:r w:rsidRPr="002D7DE8">
        <w:rPr>
          <w:b/>
          <w:bCs/>
          <w:i/>
          <w:iCs/>
          <w:sz w:val="32"/>
          <w:szCs w:val="32"/>
          <w:cs/>
        </w:rPr>
        <w:t>รับของขวัญและหรือ</w:t>
      </w:r>
      <w:r w:rsidRPr="002D7DE8">
        <w:rPr>
          <w:b/>
          <w:bCs/>
          <w:i/>
          <w:iCs/>
          <w:sz w:val="32"/>
          <w:szCs w:val="32"/>
        </w:rPr>
        <w:t xml:space="preserve"> </w:t>
      </w:r>
      <w:r w:rsidRPr="002D7DE8">
        <w:rPr>
          <w:b/>
          <w:bCs/>
          <w:i/>
          <w:iCs/>
          <w:sz w:val="32"/>
          <w:szCs w:val="32"/>
          <w:cs/>
        </w:rPr>
        <w:t>ผลประโยชน์อื่นใดในทางปฏิบัติ</w:t>
      </w:r>
      <w:r w:rsidRPr="002D7DE8">
        <w:rPr>
          <w:b/>
          <w:bCs/>
          <w:i/>
          <w:iCs/>
          <w:sz w:val="32"/>
          <w:szCs w:val="32"/>
        </w:rPr>
        <w:t xml:space="preserve"> </w:t>
      </w:r>
    </w:p>
    <w:p w:rsidR="00437EEF" w:rsidRDefault="00437EEF" w:rsidP="007F63BE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เราจะจัดการอย่างไร</w:t>
      </w:r>
      <w:r>
        <w:rPr>
          <w:b/>
          <w:bCs/>
          <w:sz w:val="32"/>
          <w:szCs w:val="32"/>
        </w:rPr>
        <w:t xml:space="preserve"> </w:t>
      </w:r>
    </w:p>
    <w:p w:rsidR="00437EEF" w:rsidRDefault="00437EEF" w:rsidP="002D7DE8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การจะรับของขวัญและหรือผลประโยชน์ใด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</w:t>
      </w:r>
      <w:r w:rsidR="002D7DE8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ถาม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ที่ใช้ในการตัดสินใจว่าจะรับ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หรือไม่รับของขวัญและหรือผลประโยชน์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เราควรรับหรือไม่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๒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เราควรรายงานการรับหรือไม่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๓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เราสามารถเก็บไว้เป็นของตนเองได้หรือไม่</w:t>
      </w:r>
      <w:r>
        <w:rPr>
          <w:sz w:val="32"/>
          <w:szCs w:val="32"/>
        </w:rPr>
        <w:t xml:space="preserve"> </w:t>
      </w:r>
    </w:p>
    <w:p w:rsidR="00437EEF" w:rsidRDefault="00265C4F" w:rsidP="007F63BE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๑</w:t>
      </w:r>
      <w:r w:rsidR="00437EEF">
        <w:rPr>
          <w:b/>
          <w:bCs/>
          <w:sz w:val="32"/>
          <w:szCs w:val="32"/>
        </w:rPr>
        <w:t xml:space="preserve">. </w:t>
      </w:r>
      <w:r w:rsidR="00437EEF">
        <w:rPr>
          <w:b/>
          <w:bCs/>
          <w:sz w:val="32"/>
          <w:szCs w:val="32"/>
          <w:cs/>
        </w:rPr>
        <w:t>เราควรรับหรือไม่</w:t>
      </w:r>
      <w:r w:rsidR="00437EEF">
        <w:rPr>
          <w:b/>
          <w:bCs/>
          <w:sz w:val="32"/>
          <w:szCs w:val="32"/>
        </w:rPr>
        <w:t xml:space="preserve"> </w:t>
      </w:r>
    </w:p>
    <w:p w:rsidR="00437EEF" w:rsidRPr="007F63BE" w:rsidRDefault="00437EEF" w:rsidP="00437EEF">
      <w:pPr>
        <w:pStyle w:val="Default"/>
        <w:ind w:firstLine="1418"/>
        <w:rPr>
          <w:sz w:val="32"/>
          <w:szCs w:val="32"/>
        </w:rPr>
      </w:pPr>
      <w:r w:rsidRPr="007F63BE">
        <w:rPr>
          <w:sz w:val="32"/>
          <w:szCs w:val="32"/>
          <w:cs/>
        </w:rPr>
        <w:t>ตามหลักการทางจริยธรรมแม้ว่าเราจะไม่ควรรับ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แต่มีหลายโอกาสที่เราไม่สามารถปฏิเสธได้หรือเป็นการรับในโอกาสที่เหมาะสมตามขนบธรรมเนียมประเพณีวัฒนธรรมหรือให้กันตามมารยาทที่ปฏิบัติกันในสังคม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อย่างไรก็ตามมีหลายโอกาสที่ไม่เป็นการเหมาะสมอย่างยิ่งที่จะรับ</w:t>
      </w:r>
      <w:r w:rsidRPr="007F63BE">
        <w:rPr>
          <w:sz w:val="32"/>
          <w:szCs w:val="32"/>
        </w:rPr>
        <w:t xml:space="preserve"> </w:t>
      </w:r>
    </w:p>
    <w:p w:rsidR="00437EEF" w:rsidRPr="007F63BE" w:rsidRDefault="00437EEF" w:rsidP="00437EEF">
      <w:pPr>
        <w:pStyle w:val="Default"/>
        <w:ind w:firstLine="1418"/>
        <w:rPr>
          <w:sz w:val="32"/>
          <w:szCs w:val="32"/>
        </w:rPr>
      </w:pPr>
      <w:r w:rsidRPr="007F63BE">
        <w:rPr>
          <w:sz w:val="32"/>
          <w:szCs w:val="32"/>
          <w:cs/>
        </w:rPr>
        <w:t>๑</w:t>
      </w:r>
      <w:r w:rsidRPr="007F63BE">
        <w:rPr>
          <w:sz w:val="32"/>
          <w:szCs w:val="32"/>
        </w:rPr>
        <w:t xml:space="preserve">) </w:t>
      </w:r>
      <w:r w:rsidRPr="007F63BE">
        <w:rPr>
          <w:sz w:val="32"/>
          <w:szCs w:val="32"/>
          <w:cs/>
        </w:rPr>
        <w:t>ถ้าเป็นการให้เงิน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ท่านจะต้องปฏิเสธ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ไม่ว่าจะเป็นโอกาสใด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ๆ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การรับเงินสดหรือสิ่งใด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ๆ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ที่สามารถเปลี่ยนกลับมาเป็นเงิน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เช่น</w:t>
      </w:r>
      <w:r w:rsidRPr="007F63BE">
        <w:rPr>
          <w:sz w:val="32"/>
          <w:szCs w:val="32"/>
        </w:rPr>
        <w:t xml:space="preserve"> </w:t>
      </w:r>
      <w:proofErr w:type="spellStart"/>
      <w:r w:rsidRPr="007F63BE">
        <w:rPr>
          <w:sz w:val="32"/>
          <w:szCs w:val="32"/>
          <w:cs/>
        </w:rPr>
        <w:t>ล็อตเตอ</w:t>
      </w:r>
      <w:proofErr w:type="spellEnd"/>
      <w:r w:rsidRPr="007F63BE">
        <w:rPr>
          <w:sz w:val="32"/>
          <w:szCs w:val="32"/>
          <w:cs/>
        </w:rPr>
        <w:t>รี่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หุ้น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พันธบัตร</w:t>
      </w:r>
      <w:r w:rsidRPr="007F63BE">
        <w:rPr>
          <w:sz w:val="32"/>
          <w:szCs w:val="32"/>
        </w:rPr>
        <w:t xml:space="preserve"> </w:t>
      </w:r>
      <w:r w:rsidR="002D7DE8">
        <w:rPr>
          <w:sz w:val="32"/>
          <w:szCs w:val="32"/>
          <w:cs/>
        </w:rPr>
        <w:t>เป็นการฝ่</w:t>
      </w:r>
      <w:r w:rsidRPr="007F63BE">
        <w:rPr>
          <w:sz w:val="32"/>
          <w:szCs w:val="32"/>
          <w:cs/>
        </w:rPr>
        <w:t>าฝืนประมวลจริยธรรม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และอาจเข้าข่ายการรับสินบน</w:t>
      </w:r>
      <w:r w:rsidRPr="007F63BE">
        <w:rPr>
          <w:sz w:val="32"/>
          <w:szCs w:val="32"/>
        </w:rPr>
        <w:t xml:space="preserve"> </w:t>
      </w:r>
    </w:p>
    <w:p w:rsidR="00437EEF" w:rsidRPr="007F63BE" w:rsidRDefault="00437EEF" w:rsidP="002D7DE8">
      <w:pPr>
        <w:pStyle w:val="Default"/>
        <w:ind w:firstLine="1134"/>
        <w:rPr>
          <w:sz w:val="32"/>
          <w:szCs w:val="32"/>
        </w:rPr>
      </w:pPr>
      <w:r w:rsidRPr="007F63BE">
        <w:rPr>
          <w:sz w:val="32"/>
          <w:szCs w:val="32"/>
          <w:cs/>
        </w:rPr>
        <w:t>การถูกเสนอสิ่งใด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ๆ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นอกเหนือจากเงินนั้น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สิ่งที่ควรน</w:t>
      </w:r>
      <w:r w:rsidR="002D7DE8">
        <w:rPr>
          <w:rFonts w:hint="cs"/>
          <w:sz w:val="32"/>
          <w:szCs w:val="32"/>
          <w:cs/>
        </w:rPr>
        <w:t>ำ</w:t>
      </w:r>
      <w:r w:rsidRPr="007F63BE">
        <w:rPr>
          <w:sz w:val="32"/>
          <w:szCs w:val="32"/>
          <w:cs/>
        </w:rPr>
        <w:t>มาเป็นเหตุผลในการตัดสินใจ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คือ</w:t>
      </w:r>
      <w:r w:rsidRPr="007F63BE">
        <w:rPr>
          <w:sz w:val="32"/>
          <w:szCs w:val="32"/>
        </w:rPr>
        <w:t xml:space="preserve"> </w:t>
      </w:r>
    </w:p>
    <w:p w:rsidR="00437EEF" w:rsidRPr="007F63BE" w:rsidRDefault="00437EEF" w:rsidP="00437EEF">
      <w:pPr>
        <w:pStyle w:val="Default"/>
        <w:ind w:firstLine="1418"/>
        <w:rPr>
          <w:sz w:val="32"/>
          <w:szCs w:val="32"/>
        </w:rPr>
      </w:pPr>
      <w:r w:rsidRPr="007F63BE">
        <w:rPr>
          <w:i/>
          <w:iCs/>
          <w:sz w:val="32"/>
          <w:szCs w:val="32"/>
        </w:rPr>
        <w:t xml:space="preserve">- </w:t>
      </w:r>
      <w:r w:rsidRPr="007F63BE">
        <w:rPr>
          <w:i/>
          <w:iCs/>
          <w:sz w:val="32"/>
          <w:szCs w:val="32"/>
          <w:cs/>
        </w:rPr>
        <w:t>ท</w:t>
      </w:r>
      <w:r w:rsidR="002D7DE8">
        <w:rPr>
          <w:rFonts w:hint="cs"/>
          <w:i/>
          <w:iCs/>
          <w:sz w:val="32"/>
          <w:szCs w:val="32"/>
          <w:cs/>
        </w:rPr>
        <w:t>ำ</w:t>
      </w:r>
      <w:r w:rsidRPr="007F63BE">
        <w:rPr>
          <w:i/>
          <w:iCs/>
          <w:sz w:val="32"/>
          <w:szCs w:val="32"/>
          <w:cs/>
        </w:rPr>
        <w:t>ไมเขาจึงเสนอให้เช่น</w:t>
      </w:r>
      <w:r w:rsidRPr="007F63BE">
        <w:rPr>
          <w:i/>
          <w:iCs/>
          <w:sz w:val="32"/>
          <w:szCs w:val="32"/>
        </w:rPr>
        <w:t xml:space="preserve"> </w:t>
      </w:r>
      <w:r w:rsidRPr="007F63BE">
        <w:rPr>
          <w:i/>
          <w:iCs/>
          <w:sz w:val="32"/>
          <w:szCs w:val="32"/>
          <w:cs/>
        </w:rPr>
        <w:t>ให้แทนค</w:t>
      </w:r>
      <w:r w:rsidR="002D7DE8">
        <w:rPr>
          <w:rFonts w:hint="cs"/>
          <w:i/>
          <w:iCs/>
          <w:sz w:val="32"/>
          <w:szCs w:val="32"/>
          <w:cs/>
        </w:rPr>
        <w:t>ำ</w:t>
      </w:r>
      <w:r w:rsidRPr="007F63BE">
        <w:rPr>
          <w:i/>
          <w:iCs/>
          <w:sz w:val="32"/>
          <w:szCs w:val="32"/>
          <w:cs/>
        </w:rPr>
        <w:t>ขอบคุณ</w:t>
      </w:r>
      <w:r w:rsidRPr="007F63BE">
        <w:rPr>
          <w:i/>
          <w:iCs/>
          <w:sz w:val="32"/>
          <w:szCs w:val="32"/>
        </w:rPr>
        <w:t xml:space="preserve"> </w:t>
      </w:r>
      <w:r w:rsidRPr="007F63BE">
        <w:rPr>
          <w:i/>
          <w:iCs/>
          <w:sz w:val="32"/>
          <w:szCs w:val="32"/>
          <w:cs/>
        </w:rPr>
        <w:t>การเสนอให้มีผลต่อการตัดสินใจในการปฏิบัติตนหรือไม่</w:t>
      </w:r>
      <w:r w:rsidRPr="007F63BE">
        <w:rPr>
          <w:i/>
          <w:iCs/>
          <w:sz w:val="32"/>
          <w:szCs w:val="32"/>
        </w:rPr>
        <w:t xml:space="preserve"> </w:t>
      </w:r>
    </w:p>
    <w:p w:rsidR="00437EEF" w:rsidRPr="007F63BE" w:rsidRDefault="00437EEF" w:rsidP="00437EEF">
      <w:pPr>
        <w:pStyle w:val="Default"/>
        <w:ind w:firstLine="1418"/>
        <w:rPr>
          <w:sz w:val="32"/>
          <w:szCs w:val="32"/>
        </w:rPr>
      </w:pPr>
      <w:r w:rsidRPr="007F63BE">
        <w:rPr>
          <w:i/>
          <w:iCs/>
          <w:sz w:val="32"/>
          <w:szCs w:val="32"/>
        </w:rPr>
        <w:t xml:space="preserve">- </w:t>
      </w:r>
      <w:r w:rsidRPr="007F63BE">
        <w:rPr>
          <w:i/>
          <w:iCs/>
          <w:sz w:val="32"/>
          <w:szCs w:val="32"/>
          <w:cs/>
        </w:rPr>
        <w:t>ความประทับใจของท่านต่อของขวัญและหรือผลประโยชน์ที่จะส่งผลต่อ</w:t>
      </w:r>
      <w:r w:rsidRPr="007F63BE">
        <w:rPr>
          <w:i/>
          <w:iCs/>
          <w:sz w:val="32"/>
          <w:szCs w:val="32"/>
        </w:rPr>
        <w:t xml:space="preserve"> </w:t>
      </w:r>
      <w:r w:rsidRPr="007F63BE">
        <w:rPr>
          <w:i/>
          <w:iCs/>
          <w:sz w:val="32"/>
          <w:szCs w:val="32"/>
          <w:cs/>
        </w:rPr>
        <w:t>การท</w:t>
      </w:r>
      <w:r w:rsidR="002D7DE8">
        <w:rPr>
          <w:rFonts w:hint="cs"/>
          <w:i/>
          <w:iCs/>
          <w:sz w:val="32"/>
          <w:szCs w:val="32"/>
          <w:cs/>
        </w:rPr>
        <w:t>ำ</w:t>
      </w:r>
      <w:r w:rsidRPr="007F63BE">
        <w:rPr>
          <w:i/>
          <w:iCs/>
          <w:sz w:val="32"/>
          <w:szCs w:val="32"/>
          <w:cs/>
        </w:rPr>
        <w:t>งานในอนาคต</w:t>
      </w:r>
      <w:r w:rsidRPr="007F63BE">
        <w:rPr>
          <w:i/>
          <w:iCs/>
          <w:sz w:val="32"/>
          <w:szCs w:val="32"/>
        </w:rPr>
        <w:t xml:space="preserve"> </w:t>
      </w:r>
    </w:p>
    <w:p w:rsidR="00437EEF" w:rsidRPr="007F63BE" w:rsidRDefault="00437EEF" w:rsidP="002D7DE8">
      <w:pPr>
        <w:pStyle w:val="Default"/>
        <w:ind w:firstLine="1134"/>
        <w:rPr>
          <w:sz w:val="32"/>
          <w:szCs w:val="32"/>
        </w:rPr>
      </w:pPr>
      <w:r w:rsidRPr="007F63BE">
        <w:rPr>
          <w:sz w:val="32"/>
          <w:szCs w:val="32"/>
          <w:cs/>
        </w:rPr>
        <w:t>ถ้าท่านท</w:t>
      </w:r>
      <w:r w:rsidR="002D7DE8">
        <w:rPr>
          <w:rFonts w:hint="cs"/>
          <w:sz w:val="32"/>
          <w:szCs w:val="32"/>
          <w:cs/>
        </w:rPr>
        <w:t>ำ</w:t>
      </w:r>
      <w:r w:rsidRPr="007F63BE">
        <w:rPr>
          <w:sz w:val="32"/>
          <w:szCs w:val="32"/>
          <w:cs/>
        </w:rPr>
        <w:t>งานอยู่ในกลุ่มเสี่ยง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อ่อนไหว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หรืออยู่ในข่ายที่ต้องได้รับความไว้วางใจ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เป็นพิเศษ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เช่น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งานตรวจสอบภายใน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และงานตรวจคุณภาพต่าง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ๆ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การจัดซื้อจัดจ้าง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การออกใบอนุญาต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หรือการอนุมัติ</w:t>
      </w:r>
      <w:r w:rsidRPr="007F63BE">
        <w:rPr>
          <w:sz w:val="32"/>
          <w:szCs w:val="32"/>
        </w:rPr>
        <w:t>/</w:t>
      </w:r>
      <w:r w:rsidRPr="007F63BE">
        <w:rPr>
          <w:sz w:val="32"/>
          <w:szCs w:val="32"/>
          <w:cs/>
        </w:rPr>
        <w:t>อนุญาตต่าง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ๆ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ฯลฯ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ท่านจะต้องปฏิบัติตามนโยบายและหลักจริยธรรมเรื่องนี้มากกว่า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บุคคลกลุ่มอื่น</w:t>
      </w:r>
      <w:r w:rsidRPr="007F63BE">
        <w:rPr>
          <w:sz w:val="32"/>
          <w:szCs w:val="32"/>
        </w:rPr>
        <w:t xml:space="preserve"> </w:t>
      </w:r>
    </w:p>
    <w:p w:rsidR="00437EEF" w:rsidRPr="007F63BE" w:rsidRDefault="00437EEF" w:rsidP="002D7DE8">
      <w:pPr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F63BE">
        <w:rPr>
          <w:rFonts w:ascii="TH SarabunPSK" w:hAnsi="TH SarabunPSK" w:cs="TH SarabunPSK"/>
          <w:sz w:val="32"/>
          <w:szCs w:val="32"/>
          <w:cs/>
        </w:rPr>
        <w:t>๒</w:t>
      </w:r>
      <w:r w:rsidRPr="007F63BE">
        <w:rPr>
          <w:rFonts w:ascii="TH SarabunPSK" w:hAnsi="TH SarabunPSK" w:cs="TH SarabunPSK"/>
          <w:sz w:val="32"/>
          <w:szCs w:val="32"/>
        </w:rPr>
        <w:t xml:space="preserve">) </w:t>
      </w:r>
      <w:r w:rsidRPr="007F63BE">
        <w:rPr>
          <w:rFonts w:ascii="TH SarabunPSK" w:hAnsi="TH SarabunPSK" w:cs="TH SarabunPSK"/>
          <w:sz w:val="32"/>
          <w:szCs w:val="32"/>
          <w:cs/>
        </w:rPr>
        <w:t>การรับก่อให้เกิดการขัดแย้งระหว่างผลประโยชน์ส่วนตนและส่วนรวมหรือไม่</w:t>
      </w:r>
      <w:r w:rsidRPr="007F63BE">
        <w:rPr>
          <w:rFonts w:ascii="TH SarabunPSK" w:hAnsi="TH SarabunPSK" w:cs="TH SarabunPSK"/>
          <w:sz w:val="32"/>
          <w:szCs w:val="32"/>
        </w:rPr>
        <w:t xml:space="preserve"> </w:t>
      </w:r>
      <w:r w:rsidRPr="007F63BE">
        <w:rPr>
          <w:rFonts w:ascii="TH SarabunPSK" w:hAnsi="TH SarabunPSK" w:cs="TH SarabunPSK"/>
          <w:sz w:val="32"/>
          <w:szCs w:val="32"/>
          <w:cs/>
        </w:rPr>
        <w:t>หากการรับก่อให้เกิดความขัดแย้งระหว่างผลประโยชน์ส่วนตนและผลประโยชน์สาธารณะ</w:t>
      </w:r>
      <w:r w:rsidRPr="007F63BE">
        <w:rPr>
          <w:rFonts w:ascii="TH SarabunPSK" w:hAnsi="TH SarabunPSK" w:cs="TH SarabunPSK"/>
          <w:sz w:val="32"/>
          <w:szCs w:val="32"/>
        </w:rPr>
        <w:t xml:space="preserve"> </w:t>
      </w:r>
      <w:r w:rsidRPr="007F63BE">
        <w:rPr>
          <w:rFonts w:ascii="TH SarabunPSK" w:hAnsi="TH SarabunPSK" w:cs="TH SarabunPSK"/>
          <w:sz w:val="32"/>
          <w:szCs w:val="32"/>
          <w:cs/>
        </w:rPr>
        <w:t>แล้วผลประโยชน์ส่วนตนที่ได้รับกลายเป็นมีอิทธิพลต่อการปฏิบัติหน้าที่ราชการ</w:t>
      </w:r>
      <w:r w:rsidRPr="007F63BE">
        <w:rPr>
          <w:rFonts w:ascii="TH SarabunPSK" w:hAnsi="TH SarabunPSK" w:cs="TH SarabunPSK"/>
          <w:sz w:val="32"/>
          <w:szCs w:val="32"/>
        </w:rPr>
        <w:t xml:space="preserve"> </w:t>
      </w:r>
      <w:r w:rsidRPr="007F63BE">
        <w:rPr>
          <w:rFonts w:ascii="TH SarabunPSK" w:hAnsi="TH SarabunPSK" w:cs="TH SarabunPSK"/>
          <w:sz w:val="32"/>
          <w:szCs w:val="32"/>
          <w:cs/>
        </w:rPr>
        <w:t>หรือก่อให้เกิดข้อสงสัยต่อสาธารณชนว่าเป็นการ</w:t>
      </w:r>
      <w:r w:rsidRPr="007F63BE">
        <w:rPr>
          <w:rFonts w:ascii="TH SarabunPSK" w:hAnsi="TH SarabunPSK" w:cs="TH SarabunPSK"/>
          <w:sz w:val="32"/>
          <w:szCs w:val="32"/>
        </w:rPr>
        <w:t xml:space="preserve"> </w:t>
      </w:r>
      <w:r w:rsidRPr="007F63BE">
        <w:rPr>
          <w:rFonts w:ascii="TH SarabunPSK" w:hAnsi="TH SarabunPSK" w:cs="TH SarabunPSK"/>
          <w:sz w:val="32"/>
          <w:szCs w:val="32"/>
          <w:cs/>
        </w:rPr>
        <w:t>ประพฤติโดยมิชอบ</w:t>
      </w:r>
    </w:p>
    <w:p w:rsidR="00437EEF" w:rsidRDefault="00437EEF" w:rsidP="00437EE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E72EC" wp14:editId="4F4B9655">
                <wp:simplePos x="0" y="0"/>
                <wp:positionH relativeFrom="column">
                  <wp:posOffset>752475</wp:posOffset>
                </wp:positionH>
                <wp:positionV relativeFrom="paragraph">
                  <wp:posOffset>6350</wp:posOffset>
                </wp:positionV>
                <wp:extent cx="4572000" cy="1200150"/>
                <wp:effectExtent l="0" t="0" r="19050" b="1905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200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6E2" w:rsidRDefault="00D671F8" w:rsidP="00B20B51">
                            <w:pPr>
                              <w:spacing w:line="189" w:lineRule="auto"/>
                              <w:ind w:right="27"/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20B5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ไม่ว่าของข</w:t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วัญและหรือผลประโยชน์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ถึง</w:t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จะมีค่า</w:t>
                            </w:r>
                            <w:r w:rsidRPr="00B20B5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เล็กน้อย</w:t>
                            </w:r>
                          </w:p>
                          <w:p w:rsidR="00D671F8" w:rsidRDefault="00D671F8" w:rsidP="00B20B51">
                            <w:pPr>
                              <w:spacing w:line="189" w:lineRule="auto"/>
                              <w:ind w:right="27"/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20B5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ก็ไม่ควรรับ เพราะก่อให้เกิดความรู้สึกผูกพ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ัน</w:t>
                            </w:r>
                            <w:r w:rsidRPr="00B20B5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หรือพันธะ </w:t>
                            </w:r>
                          </w:p>
                          <w:p w:rsidR="00D671F8" w:rsidRPr="00B20B51" w:rsidRDefault="00D671F8" w:rsidP="00B20B51">
                            <w:pPr>
                              <w:spacing w:line="189" w:lineRule="auto"/>
                              <w:ind w:right="27"/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20B5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กับผู้ให้และอาจก่อให้เกิดความเสื่อมศรัทธาต่อประชาชน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E72EC" id="สี่เหลี่ยมผืนผ้ามุมมน 3" o:spid="_x0000_s1026" style="position:absolute;margin-left:59.25pt;margin-top:.5pt;width:5in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" fillcolor="white [3201]" strokecolor="#70ad47 [3209]" strokeweight="1pt">
                <v:stroke joinstyle="miter"/>
                <v:textbox>
                  <w:txbxContent>
                    <w:p w:rsidR="00B776E2" w:rsidRDefault="00D671F8" w:rsidP="00B20B51">
                      <w:pPr>
                        <w:spacing w:line="189" w:lineRule="auto"/>
                        <w:ind w:right="27"/>
                        <w:jc w:val="center"/>
                        <w:rPr>
                          <w:rFonts w:ascii="TH SarabunPSK" w:eastAsia="Angsana New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B20B51">
                        <w:rPr>
                          <w:rFonts w:ascii="TH SarabunPSK" w:eastAsia="Angsana New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ไม่ว่าของข</w:t>
                      </w:r>
                      <w:r>
                        <w:rPr>
                          <w:rFonts w:ascii="TH SarabunPSK" w:eastAsia="Angsana New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วัญและหรือผลประโยชน์</w:t>
                      </w:r>
                      <w:r>
                        <w:rPr>
                          <w:rFonts w:ascii="TH SarabunPSK" w:eastAsia="Angsana New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ถึง</w:t>
                      </w:r>
                      <w:r>
                        <w:rPr>
                          <w:rFonts w:ascii="TH SarabunPSK" w:eastAsia="Angsana New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จะมีค่า</w:t>
                      </w:r>
                      <w:r w:rsidRPr="00B20B51">
                        <w:rPr>
                          <w:rFonts w:ascii="TH SarabunPSK" w:eastAsia="Angsana New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เล็กน้อย</w:t>
                      </w:r>
                    </w:p>
                    <w:p w:rsidR="00D671F8" w:rsidRDefault="00D671F8" w:rsidP="00B20B51">
                      <w:pPr>
                        <w:spacing w:line="189" w:lineRule="auto"/>
                        <w:ind w:right="27"/>
                        <w:jc w:val="center"/>
                        <w:rPr>
                          <w:rFonts w:ascii="TH SarabunPSK" w:eastAsia="Angsana New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B20B51">
                        <w:rPr>
                          <w:rFonts w:ascii="TH SarabunPSK" w:eastAsia="Angsana New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ก็ไม่ควรรับ </w:t>
                      </w:r>
                      <w:bookmarkStart w:id="1" w:name="_GoBack"/>
                      <w:bookmarkEnd w:id="1"/>
                      <w:r w:rsidRPr="00B20B51">
                        <w:rPr>
                          <w:rFonts w:ascii="TH SarabunPSK" w:eastAsia="Angsana New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เพราะก่อให้เกิดความรู้สึกผูกพ</w:t>
                      </w:r>
                      <w:r>
                        <w:rPr>
                          <w:rFonts w:ascii="TH SarabunPSK" w:eastAsia="Angsana New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ัน</w:t>
                      </w:r>
                      <w:r w:rsidRPr="00B20B51">
                        <w:rPr>
                          <w:rFonts w:ascii="TH SarabunPSK" w:eastAsia="Angsana New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หรือพันธะ </w:t>
                      </w:r>
                    </w:p>
                    <w:p w:rsidR="00D671F8" w:rsidRPr="00B20B51" w:rsidRDefault="00D671F8" w:rsidP="00B20B51">
                      <w:pPr>
                        <w:spacing w:line="189" w:lineRule="auto"/>
                        <w:ind w:right="27"/>
                        <w:jc w:val="center"/>
                        <w:rPr>
                          <w:rFonts w:ascii="TH SarabunPSK" w:eastAsia="Angsana New" w:hAnsi="TH SarabunPSK" w:cs="TH SarabunPSK"/>
                          <w:b/>
                          <w:i/>
                          <w:sz w:val="32"/>
                          <w:szCs w:val="32"/>
                        </w:rPr>
                      </w:pPr>
                      <w:r w:rsidRPr="00B20B51">
                        <w:rPr>
                          <w:rFonts w:ascii="TH SarabunPSK" w:eastAsia="Angsana New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กับผู้ให้และอาจก่อให้เกิดความเสื่อมศรัทธาต่อประชาชน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7EEF" w:rsidRDefault="00437EEF" w:rsidP="00437EEF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D86169" w:rsidRDefault="00D86169" w:rsidP="00437EEF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437EEF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437EEF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437EEF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Pr="007F63BE" w:rsidRDefault="00B20B51" w:rsidP="004309AD">
      <w:pPr>
        <w:pStyle w:val="Default"/>
        <w:ind w:firstLine="1418"/>
        <w:jc w:val="thaiDistribute"/>
        <w:rPr>
          <w:sz w:val="32"/>
          <w:szCs w:val="32"/>
        </w:rPr>
      </w:pPr>
      <w:r w:rsidRPr="007F63BE">
        <w:rPr>
          <w:sz w:val="32"/>
          <w:szCs w:val="32"/>
          <w:cs/>
        </w:rPr>
        <w:t>การขัดแย้งระหว่างผลประโยชน์ส่วนตนและส่วนรวม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เป็นตัวกระตุ้นให้เกิดการ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ประพฤติมิชอบ</w:t>
      </w:r>
      <w:r w:rsidRPr="007F63BE">
        <w:rPr>
          <w:sz w:val="32"/>
          <w:szCs w:val="32"/>
        </w:rPr>
        <w:t xml:space="preserve"> </w:t>
      </w:r>
      <w:r w:rsidRPr="007F63BE">
        <w:rPr>
          <w:sz w:val="32"/>
          <w:szCs w:val="32"/>
          <w:cs/>
        </w:rPr>
        <w:t>และการทุจริตคอร์รัปชั่น</w:t>
      </w:r>
      <w:r w:rsidRPr="007F63BE">
        <w:rPr>
          <w:sz w:val="32"/>
          <w:szCs w:val="32"/>
        </w:rPr>
        <w:t xml:space="preserve"> </w:t>
      </w:r>
      <w:r w:rsidRPr="007F63BE">
        <w:rPr>
          <w:b/>
          <w:bCs/>
          <w:sz w:val="32"/>
          <w:szCs w:val="32"/>
          <w:cs/>
        </w:rPr>
        <w:t>ในแต่ละส่วนราชการควรก</w:t>
      </w:r>
      <w:r w:rsidR="004309AD">
        <w:rPr>
          <w:rFonts w:hint="cs"/>
          <w:b/>
          <w:bCs/>
          <w:sz w:val="32"/>
          <w:szCs w:val="32"/>
          <w:cs/>
        </w:rPr>
        <w:t>ำ</w:t>
      </w:r>
      <w:r w:rsidRPr="007F63BE">
        <w:rPr>
          <w:b/>
          <w:bCs/>
          <w:sz w:val="32"/>
          <w:szCs w:val="32"/>
          <w:cs/>
        </w:rPr>
        <w:t>หนดนโยบายการรับของขวัญและ</w:t>
      </w:r>
      <w:r w:rsidRPr="007F63BE">
        <w:rPr>
          <w:b/>
          <w:bCs/>
          <w:sz w:val="32"/>
          <w:szCs w:val="32"/>
        </w:rPr>
        <w:t xml:space="preserve"> </w:t>
      </w:r>
      <w:r w:rsidRPr="007F63BE">
        <w:rPr>
          <w:b/>
          <w:bCs/>
          <w:sz w:val="32"/>
          <w:szCs w:val="32"/>
          <w:cs/>
        </w:rPr>
        <w:t>ผลประโยชน์ของตนเอง</w:t>
      </w:r>
      <w:r w:rsidRPr="007F63BE">
        <w:rPr>
          <w:b/>
          <w:bCs/>
          <w:sz w:val="32"/>
          <w:szCs w:val="32"/>
        </w:rPr>
        <w:t xml:space="preserve"> </w:t>
      </w:r>
      <w:r w:rsidRPr="007F63BE">
        <w:rPr>
          <w:b/>
          <w:bCs/>
          <w:sz w:val="32"/>
          <w:szCs w:val="32"/>
          <w:cs/>
        </w:rPr>
        <w:t>โดยส่วนราชการที่อยู่ในกลุ่มปฏิบัติหน้าที่ที่เสี่ยงต่อการประพฤติมิชอบ</w:t>
      </w:r>
      <w:r w:rsidRPr="007F63BE">
        <w:rPr>
          <w:b/>
          <w:bCs/>
          <w:sz w:val="32"/>
          <w:szCs w:val="32"/>
        </w:rPr>
        <w:t xml:space="preserve"> </w:t>
      </w:r>
      <w:r w:rsidRPr="007F63BE">
        <w:rPr>
          <w:b/>
          <w:bCs/>
          <w:sz w:val="32"/>
          <w:szCs w:val="32"/>
          <w:cs/>
        </w:rPr>
        <w:t>ควร</w:t>
      </w:r>
      <w:r w:rsidRPr="007F63BE">
        <w:rPr>
          <w:b/>
          <w:bCs/>
          <w:sz w:val="32"/>
          <w:szCs w:val="32"/>
        </w:rPr>
        <w:t xml:space="preserve"> </w:t>
      </w:r>
      <w:r w:rsidR="004309AD">
        <w:rPr>
          <w:b/>
          <w:bCs/>
          <w:sz w:val="32"/>
          <w:szCs w:val="32"/>
          <w:cs/>
        </w:rPr>
        <w:t>กำ</w:t>
      </w:r>
      <w:r w:rsidRPr="007F63BE">
        <w:rPr>
          <w:b/>
          <w:bCs/>
          <w:sz w:val="32"/>
          <w:szCs w:val="32"/>
          <w:cs/>
        </w:rPr>
        <w:t>หนดนโยบายด้านนี้อย่างเคร่งครัดมากกว่าหน่วยงานอื่น</w:t>
      </w:r>
      <w:r w:rsidRPr="007F63BE">
        <w:rPr>
          <w:b/>
          <w:bCs/>
          <w:sz w:val="32"/>
          <w:szCs w:val="32"/>
        </w:rPr>
        <w:t xml:space="preserve"> </w:t>
      </w:r>
      <w:r w:rsidRPr="007F63BE">
        <w:rPr>
          <w:b/>
          <w:bCs/>
          <w:sz w:val="32"/>
          <w:szCs w:val="32"/>
          <w:cs/>
        </w:rPr>
        <w:t>ๆ</w:t>
      </w:r>
      <w:r w:rsidRPr="007F63BE">
        <w:rPr>
          <w:b/>
          <w:bCs/>
          <w:sz w:val="32"/>
          <w:szCs w:val="32"/>
        </w:rPr>
        <w:t xml:space="preserve"> </w:t>
      </w:r>
    </w:p>
    <w:p w:rsidR="00B20B51" w:rsidRDefault="00B20B51" w:rsidP="004309AD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63BE">
        <w:rPr>
          <w:rFonts w:ascii="TH SarabunPSK" w:hAnsi="TH SarabunPSK" w:cs="TH SarabunPSK"/>
          <w:sz w:val="32"/>
          <w:szCs w:val="32"/>
          <w:cs/>
        </w:rPr>
        <w:t>หลักการการปฏิบัติงานในภาครัฐอยู่บนพื้นฐานที่ว่า</w:t>
      </w:r>
      <w:r w:rsidRPr="007F63BE">
        <w:rPr>
          <w:rFonts w:ascii="TH SarabunPSK" w:hAnsi="TH SarabunPSK" w:cs="TH SarabunPSK"/>
          <w:sz w:val="32"/>
          <w:szCs w:val="32"/>
        </w:rPr>
        <w:t xml:space="preserve"> “</w:t>
      </w:r>
      <w:r w:rsidRPr="007F63BE">
        <w:rPr>
          <w:rFonts w:ascii="TH SarabunPSK" w:hAnsi="TH SarabunPSK" w:cs="TH SarabunPSK"/>
          <w:sz w:val="32"/>
          <w:szCs w:val="32"/>
          <w:cs/>
        </w:rPr>
        <w:t>การกระท</w:t>
      </w:r>
      <w:r w:rsidR="004309AD">
        <w:rPr>
          <w:rFonts w:ascii="TH SarabunPSK" w:hAnsi="TH SarabunPSK" w:cs="TH SarabunPSK" w:hint="cs"/>
          <w:sz w:val="32"/>
          <w:szCs w:val="32"/>
          <w:cs/>
        </w:rPr>
        <w:t>ำ</w:t>
      </w:r>
      <w:r w:rsidRPr="007F63BE">
        <w:rPr>
          <w:rFonts w:ascii="TH SarabunPSK" w:hAnsi="TH SarabunPSK" w:cs="TH SarabunPSK"/>
          <w:sz w:val="32"/>
          <w:szCs w:val="32"/>
          <w:cs/>
        </w:rPr>
        <w:t>และการตัดสินใจใด</w:t>
      </w:r>
      <w:r w:rsidRPr="007F63BE">
        <w:rPr>
          <w:rFonts w:ascii="TH SarabunPSK" w:hAnsi="TH SarabunPSK" w:cs="TH SarabunPSK"/>
          <w:sz w:val="32"/>
          <w:szCs w:val="32"/>
        </w:rPr>
        <w:t xml:space="preserve"> </w:t>
      </w:r>
      <w:r w:rsidRPr="007F63BE">
        <w:rPr>
          <w:rFonts w:ascii="TH SarabunPSK" w:hAnsi="TH SarabunPSK" w:cs="TH SarabunPSK"/>
          <w:sz w:val="32"/>
          <w:szCs w:val="32"/>
          <w:cs/>
        </w:rPr>
        <w:t>ๆ</w:t>
      </w:r>
      <w:r w:rsidRPr="007F63BE">
        <w:rPr>
          <w:rFonts w:ascii="TH SarabunPSK" w:hAnsi="TH SarabunPSK" w:cs="TH SarabunPSK"/>
          <w:sz w:val="32"/>
          <w:szCs w:val="32"/>
        </w:rPr>
        <w:t xml:space="preserve"> </w:t>
      </w:r>
      <w:r w:rsidRPr="007F63BE">
        <w:rPr>
          <w:rFonts w:ascii="TH SarabunPSK" w:hAnsi="TH SarabunPSK" w:cs="TH SarabunPSK"/>
          <w:sz w:val="32"/>
          <w:szCs w:val="32"/>
          <w:cs/>
        </w:rPr>
        <w:t>จะต้องกระท</w:t>
      </w:r>
      <w:r w:rsidR="004309AD">
        <w:rPr>
          <w:rFonts w:ascii="TH SarabunPSK" w:hAnsi="TH SarabunPSK" w:cs="TH SarabunPSK" w:hint="cs"/>
          <w:sz w:val="32"/>
          <w:szCs w:val="32"/>
          <w:cs/>
        </w:rPr>
        <w:t>ำ</w:t>
      </w:r>
      <w:r w:rsidRPr="007F63BE">
        <w:rPr>
          <w:rFonts w:ascii="TH SarabunPSK" w:hAnsi="TH SarabunPSK" w:cs="TH SarabunPSK"/>
          <w:sz w:val="32"/>
          <w:szCs w:val="32"/>
          <w:cs/>
        </w:rPr>
        <w:t>ด้วยความเป็นกลาง</w:t>
      </w:r>
      <w:r w:rsidRPr="007F63BE">
        <w:rPr>
          <w:rFonts w:ascii="TH SarabunPSK" w:hAnsi="TH SarabunPSK" w:cs="TH SarabunPSK"/>
          <w:sz w:val="32"/>
          <w:szCs w:val="32"/>
        </w:rPr>
        <w:t xml:space="preserve"> </w:t>
      </w:r>
      <w:r w:rsidRPr="007F63BE">
        <w:rPr>
          <w:rFonts w:ascii="TH SarabunPSK" w:hAnsi="TH SarabunPSK" w:cs="TH SarabunPSK"/>
          <w:sz w:val="32"/>
          <w:szCs w:val="32"/>
          <w:cs/>
        </w:rPr>
        <w:t>ปราศจากการมีส่วนได้ส่วนเสียในการให้บริการ</w:t>
      </w:r>
      <w:r w:rsidRPr="007F63BE">
        <w:rPr>
          <w:rFonts w:ascii="TH SarabunPSK" w:hAnsi="TH SarabunPSK" w:cs="TH SarabunPSK"/>
          <w:sz w:val="32"/>
          <w:szCs w:val="32"/>
        </w:rPr>
        <w:t xml:space="preserve"> </w:t>
      </w:r>
      <w:r w:rsidR="004309AD">
        <w:rPr>
          <w:rFonts w:ascii="TH SarabunPSK" w:hAnsi="TH SarabunPSK" w:cs="TH SarabunPSK"/>
          <w:sz w:val="32"/>
          <w:szCs w:val="32"/>
          <w:cs/>
        </w:rPr>
        <w:t>และปกป้</w:t>
      </w:r>
      <w:r w:rsidRPr="007F63BE">
        <w:rPr>
          <w:rFonts w:ascii="TH SarabunPSK" w:hAnsi="TH SarabunPSK" w:cs="TH SarabunPSK"/>
          <w:sz w:val="32"/>
          <w:szCs w:val="32"/>
          <w:cs/>
        </w:rPr>
        <w:t>องผลประโยชน์</w:t>
      </w:r>
      <w:r w:rsidRPr="007F63BE">
        <w:rPr>
          <w:rFonts w:ascii="TH SarabunPSK" w:hAnsi="TH SarabunPSK" w:cs="TH SarabunPSK"/>
          <w:sz w:val="32"/>
          <w:szCs w:val="32"/>
        </w:rPr>
        <w:t xml:space="preserve"> </w:t>
      </w:r>
      <w:r w:rsidRPr="007F63BE">
        <w:rPr>
          <w:rFonts w:ascii="TH SarabunPSK" w:hAnsi="TH SarabunPSK" w:cs="TH SarabunPSK"/>
          <w:sz w:val="32"/>
          <w:szCs w:val="32"/>
          <w:cs/>
        </w:rPr>
        <w:t>ของสังคมไทยโดยรวม</w:t>
      </w:r>
      <w:r>
        <w:rPr>
          <w:sz w:val="32"/>
          <w:szCs w:val="32"/>
        </w:rPr>
        <w:t>”</w:t>
      </w:r>
    </w:p>
    <w:p w:rsidR="00B20B51" w:rsidRDefault="00B20B51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F26CD3" w:rsidRPr="002D7DE8" w:rsidRDefault="00F26CD3" w:rsidP="00F26CD3">
      <w:pPr>
        <w:spacing w:before="240"/>
        <w:ind w:right="-18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D7DE8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="00265C4F">
        <w:rPr>
          <w:rFonts w:ascii="TH SarabunPSK" w:hAnsi="TH SarabunPSK" w:cs="TH SarabunPSK"/>
          <w:sz w:val="32"/>
          <w:szCs w:val="32"/>
          <w:cs/>
        </w:rPr>
        <w:t>๑๓</w:t>
      </w:r>
      <w:r w:rsidRPr="002D7DE8">
        <w:rPr>
          <w:rFonts w:ascii="TH SarabunPSK" w:hAnsi="TH SarabunPSK" w:cs="TH SarabunPSK"/>
          <w:sz w:val="32"/>
          <w:szCs w:val="32"/>
        </w:rPr>
        <w:t>-</w:t>
      </w:r>
    </w:p>
    <w:p w:rsidR="00B20B51" w:rsidRDefault="00B20B51" w:rsidP="00F26CD3">
      <w:pPr>
        <w:pStyle w:val="Default"/>
        <w:spacing w:before="240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ดังนั้น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องค์กรหรือบุคคลใด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ไม่ควรใช้ของขวัญหรือผลประโยชน์มาแสวงหา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ความชอบ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ผลประโยชน์ให้กับองค์กรของตนหรือตนเอง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เหนือองค์กรหรือบุคคลอื่น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</w:t>
      </w:r>
      <w:r w:rsidR="00F26CD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ให้เกิดความสั่นคลอนความเชื่อถือไว้วางใจที่ประชาสังคมมีต่อภาครัฐ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และท</w:t>
      </w:r>
      <w:r w:rsidR="00F26CD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ให้เกิดความไม่เป็นธรรมในสังคม</w:t>
      </w:r>
      <w:r>
        <w:rPr>
          <w:sz w:val="32"/>
          <w:szCs w:val="32"/>
        </w:rPr>
        <w:t xml:space="preserve"> </w:t>
      </w:r>
    </w:p>
    <w:p w:rsidR="00B20B51" w:rsidRDefault="00B20B51" w:rsidP="00F26CD3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ประการส</w:t>
      </w:r>
      <w:r w:rsidR="00F26CD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สมาชิกทั้งหมดในสังคมต้องได้รับการปฏิบัติอย่างเป็นธรรม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ภายใต้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ระบอบประชาธิปไตย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ข้าราชการและเจ้าหน้าที่ภาครัฐมีพันธะผูกพันที่จะต้องปฏิบัติงานอย่างเป็นธรรม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โดยกระท</w:t>
      </w:r>
      <w:r w:rsidR="00F26CD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และแสดงออกโดยยึดมาตรฐานความโปร่งใส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ความพร้อมรับผิดชอบ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และแสดงพฤติกรรมที่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ถูกต้อง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เที่ยงธรรม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ตลอดเวลาที่มีอาชีพรับข้าราชการ</w:t>
      </w:r>
      <w:r>
        <w:rPr>
          <w:sz w:val="32"/>
          <w:szCs w:val="32"/>
        </w:rPr>
        <w:t xml:space="preserve"> </w:t>
      </w:r>
    </w:p>
    <w:p w:rsidR="00B20B51" w:rsidRDefault="00265C4F" w:rsidP="007F63BE">
      <w:pPr>
        <w:pStyle w:val="Default"/>
        <w:ind w:firstLine="1134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๒</w:t>
      </w:r>
      <w:r w:rsidR="00B20B51">
        <w:rPr>
          <w:b/>
          <w:bCs/>
          <w:sz w:val="32"/>
          <w:szCs w:val="32"/>
        </w:rPr>
        <w:t xml:space="preserve">. </w:t>
      </w:r>
      <w:r w:rsidR="00B20B51">
        <w:rPr>
          <w:b/>
          <w:bCs/>
          <w:sz w:val="32"/>
          <w:szCs w:val="32"/>
          <w:cs/>
        </w:rPr>
        <w:t>เราควรรายงานการรับหรือไม่</w:t>
      </w:r>
      <w:r w:rsidR="00B20B51">
        <w:rPr>
          <w:b/>
          <w:bCs/>
          <w:sz w:val="32"/>
          <w:szCs w:val="32"/>
        </w:rPr>
        <w:t xml:space="preserve"> </w:t>
      </w:r>
    </w:p>
    <w:p w:rsidR="00B20B51" w:rsidRDefault="00B20B51" w:rsidP="007F63BE">
      <w:pPr>
        <w:pStyle w:val="Default"/>
        <w:ind w:firstLine="1418"/>
        <w:rPr>
          <w:sz w:val="32"/>
          <w:szCs w:val="32"/>
        </w:rPr>
      </w:pPr>
      <w:r>
        <w:rPr>
          <w:sz w:val="32"/>
          <w:szCs w:val="32"/>
          <w:cs/>
        </w:rPr>
        <w:t>การรายงานการรับของขวัญและหรือผลประโยชน์ตัดสินจากหลักการต่อไปนี้</w:t>
      </w:r>
      <w:r>
        <w:rPr>
          <w:sz w:val="32"/>
          <w:szCs w:val="32"/>
        </w:rPr>
        <w:t xml:space="preserve"> </w:t>
      </w:r>
    </w:p>
    <w:p w:rsidR="00B20B51" w:rsidRDefault="00B20B51" w:rsidP="00F26CD3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ธรรมชาติของผู้ให้</w:t>
      </w:r>
      <w:r>
        <w:rPr>
          <w:sz w:val="32"/>
          <w:szCs w:val="32"/>
        </w:rPr>
        <w:t xml:space="preserve"> : </w:t>
      </w:r>
      <w:r>
        <w:rPr>
          <w:sz w:val="32"/>
          <w:szCs w:val="32"/>
          <w:cs/>
        </w:rPr>
        <w:t>พิจารณาตามกฎหมาย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กฎระเบียบที่เกี่ยวข้อง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ประกาศ</w:t>
      </w:r>
      <w:r>
        <w:rPr>
          <w:sz w:val="32"/>
          <w:szCs w:val="32"/>
        </w:rPr>
        <w:t xml:space="preserve"> </w:t>
      </w:r>
      <w:r w:rsidR="00F26CD3">
        <w:rPr>
          <w:sz w:val="32"/>
          <w:szCs w:val="32"/>
          <w:cs/>
        </w:rPr>
        <w:t>คณะกรรมการป้</w:t>
      </w:r>
      <w:r>
        <w:rPr>
          <w:sz w:val="32"/>
          <w:szCs w:val="32"/>
          <w:cs/>
        </w:rPr>
        <w:t>องกันและปราบปรามการทุจริตแห่งชาติรวมทั้งนโยบายของหน่วยงาน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การห้ามรับ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ของขวัญหรือประโยชน์จากคู่สัญญา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องค์กรหรือบุคคลที่ก</w:t>
      </w:r>
      <w:r w:rsidR="00F26CD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ลังจะมาท</w:t>
      </w:r>
      <w:r w:rsidR="00F26CD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การค้า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การสัญญาว่าจะให้</w:t>
      </w:r>
      <w:r>
        <w:rPr>
          <w:sz w:val="32"/>
          <w:szCs w:val="32"/>
        </w:rPr>
        <w:t>-</w:t>
      </w:r>
      <w:r>
        <w:rPr>
          <w:sz w:val="32"/>
          <w:szCs w:val="32"/>
          <w:cs/>
        </w:rPr>
        <w:t>รับ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กับองค์กรหรือบุคคลที่จะขอท</w:t>
      </w:r>
      <w:r w:rsidR="00F26CD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ใบอนุญาตหรือรับการตรวจสอบด้านต่าง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ฯลฯ</w:t>
      </w:r>
      <w:r>
        <w:rPr>
          <w:sz w:val="32"/>
          <w:szCs w:val="32"/>
        </w:rPr>
        <w:t xml:space="preserve"> </w:t>
      </w:r>
    </w:p>
    <w:p w:rsidR="00B20B51" w:rsidRDefault="00B20B51" w:rsidP="00F26CD3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หน่วยงานควรก</w:t>
      </w:r>
      <w:r w:rsidR="00F26CD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หนดนโยบายด้านนี้ให้เคร่งครัดและมีกระบวนการที่ช่วยให้ข้าราชการ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และเจ้าหน้าที่ภาครัฐสามารถจัดการเรื่องนี้ได้อย่างเหมาะสม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การรายงานการรับของขวัญและหรือ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ผลประโยชน์ใด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ต้องมีการลงทะเบียนรับอย่างเป็นทางการ</w:t>
      </w:r>
      <w:r>
        <w:rPr>
          <w:sz w:val="32"/>
          <w:szCs w:val="32"/>
        </w:rPr>
        <w:t xml:space="preserve"> </w:t>
      </w:r>
    </w:p>
    <w:p w:rsidR="00B20B51" w:rsidRDefault="00B20B51" w:rsidP="00F26CD3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๒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บทบาทหน้าที่ของท่านในองค์กร</w:t>
      </w:r>
      <w:r>
        <w:rPr>
          <w:sz w:val="32"/>
          <w:szCs w:val="32"/>
        </w:rPr>
        <w:t xml:space="preserve"> : </w:t>
      </w:r>
      <w:r>
        <w:rPr>
          <w:sz w:val="32"/>
          <w:szCs w:val="32"/>
          <w:cs/>
        </w:rPr>
        <w:t>ถ้าข้าราชการนั้น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</w:t>
      </w:r>
      <w:r w:rsidR="00F26CD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งานในขอบข่ายที่อ่อนไหว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และต้องการความเชื่อถือไว้วางใจเป็นพิเศษ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และหรือกลุ่มที่เกี่ยวกับการได้ประโยชน์หรือเสียประโยชน์ทั้ง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จากระดับองค์กร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และระดับบุคคล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อาทิเช่น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งานตรวจสอบ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งานจัดซื้อจัดจ้าง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การให้ใบอนุญาต</w:t>
      </w:r>
      <w:r>
        <w:rPr>
          <w:sz w:val="32"/>
          <w:szCs w:val="32"/>
        </w:rPr>
        <w:t>/</w:t>
      </w:r>
      <w:r>
        <w:rPr>
          <w:sz w:val="32"/>
          <w:szCs w:val="32"/>
          <w:cs/>
        </w:rPr>
        <w:t>ยึด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ใบอนุญาต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ฯลฯ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ควรให้แน่ใจที่สุดว่าตัวท่านและองค์กรมีความเที่ยงธรรม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และจะไม่ถูกตั้งข้อสงสัย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แม้ว่าหน่วยงานของท่านมิได้ก</w:t>
      </w:r>
      <w:r w:rsidR="00F26CD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หนดนโยบายเกี่ยวกับการห้ามรับของขวัญหรือผลประโยชน์ใด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และมิได้ก</w:t>
      </w:r>
      <w:r w:rsidR="00F26CD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ให้รายงานการรับของขวัญและผลประโยชน์ท่านควรดารงความถูกต้องด้วยการรายงานหรือปฏิเสธที่จะรับของขวัญและหรือผลประโยชน์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ๆ</w:t>
      </w:r>
      <w:r>
        <w:rPr>
          <w:sz w:val="32"/>
          <w:szCs w:val="32"/>
        </w:rPr>
        <w:t xml:space="preserve"> </w:t>
      </w:r>
    </w:p>
    <w:p w:rsidR="00F26CD3" w:rsidRDefault="00B20B51" w:rsidP="00B20B51">
      <w:pPr>
        <w:pStyle w:val="Default"/>
        <w:ind w:firstLine="1418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หลักการ</w:t>
      </w:r>
      <w:r>
        <w:rPr>
          <w:b/>
          <w:bCs/>
          <w:sz w:val="32"/>
          <w:szCs w:val="32"/>
        </w:rPr>
        <w:t xml:space="preserve"> </w:t>
      </w:r>
    </w:p>
    <w:p w:rsidR="00B20B51" w:rsidRDefault="00B20B51" w:rsidP="00C1377E">
      <w:pPr>
        <w:pStyle w:val="Default"/>
        <w:ind w:right="-180" w:firstLine="1418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การก</w:t>
      </w:r>
      <w:r w:rsidR="00F26CD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หนดว่าของขวัญและผลประโยชน์อื่นใดควรต้องรายงานหรือไม่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ควรจะต้องให้องค์กรเก็บรักษาไว้หรือไม่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หรือควรตกเป็นของข้าราชการ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ให้เทียบกับค่าตามราคาตลาดโดยต้อง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มีค่าน้อยกว่า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๓</w:t>
      </w:r>
      <w:r>
        <w:rPr>
          <w:sz w:val="32"/>
          <w:szCs w:val="32"/>
        </w:rPr>
        <w:t>,</w:t>
      </w:r>
      <w:r>
        <w:rPr>
          <w:sz w:val="32"/>
          <w:szCs w:val="32"/>
          <w:cs/>
        </w:rPr>
        <w:t>๐๐๐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บาท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ทั้งนี้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ให้ปฏิบัติตามประกาศคณะกรรมการปูองกันและปราบปรามการทุจริตแห่งชาติ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เรื่องหลักเกณฑ์การรับทรัพย์สินหรือประโยชน์อื่นใดโดยธรรมจรรยาของเจ้าหน้าที่ของรัฐ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ศ</w:t>
      </w:r>
      <w:r>
        <w:rPr>
          <w:sz w:val="32"/>
          <w:szCs w:val="32"/>
        </w:rPr>
        <w:t xml:space="preserve">. </w:t>
      </w:r>
      <w:r>
        <w:rPr>
          <w:sz w:val="32"/>
          <w:szCs w:val="32"/>
          <w:cs/>
        </w:rPr>
        <w:t>๒๕๔๓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ภาคผนวก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) </w:t>
      </w:r>
    </w:p>
    <w:p w:rsidR="00B20B51" w:rsidRDefault="00B20B51" w:rsidP="00B20B51">
      <w:pPr>
        <w:pStyle w:val="Default"/>
        <w:ind w:firstLine="1418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  <w:cs/>
        </w:rPr>
        <w:t>แนวพิจารณาในทางปฏิบัติ</w:t>
      </w:r>
      <w:r>
        <w:rPr>
          <w:b/>
          <w:bCs/>
          <w:i/>
          <w:iCs/>
          <w:sz w:val="32"/>
          <w:szCs w:val="32"/>
        </w:rPr>
        <w:t xml:space="preserve"> </w:t>
      </w:r>
    </w:p>
    <w:p w:rsidR="00B20B51" w:rsidRDefault="006B2902" w:rsidP="00F26CD3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20B51">
        <w:rPr>
          <w:sz w:val="32"/>
          <w:szCs w:val="32"/>
          <w:cs/>
        </w:rPr>
        <w:t>ของขวัญทั้งหมดที่มีค่าทางวัฒนธรรมหรือประวัติศาสตร์เช่น</w:t>
      </w:r>
      <w:r w:rsidR="00B20B51">
        <w:rPr>
          <w:sz w:val="32"/>
          <w:szCs w:val="32"/>
        </w:rPr>
        <w:t xml:space="preserve"> </w:t>
      </w:r>
      <w:r w:rsidR="00B20B51">
        <w:rPr>
          <w:sz w:val="32"/>
          <w:szCs w:val="32"/>
          <w:cs/>
        </w:rPr>
        <w:t>งานศิลปะ</w:t>
      </w:r>
      <w:r w:rsidR="00B20B51">
        <w:rPr>
          <w:sz w:val="32"/>
          <w:szCs w:val="32"/>
        </w:rPr>
        <w:t xml:space="preserve"> </w:t>
      </w:r>
      <w:r w:rsidR="00B20B51">
        <w:rPr>
          <w:sz w:val="32"/>
          <w:szCs w:val="32"/>
          <w:cs/>
        </w:rPr>
        <w:t>พระพุทธรูป</w:t>
      </w:r>
      <w:r w:rsidR="00B20B51">
        <w:rPr>
          <w:sz w:val="32"/>
          <w:szCs w:val="32"/>
        </w:rPr>
        <w:t xml:space="preserve"> </w:t>
      </w:r>
      <w:r w:rsidR="00B20B51">
        <w:rPr>
          <w:sz w:val="32"/>
          <w:szCs w:val="32"/>
          <w:cs/>
        </w:rPr>
        <w:t>เครื่องประดับโบราณ</w:t>
      </w:r>
      <w:r w:rsidR="00B20B51">
        <w:rPr>
          <w:sz w:val="32"/>
          <w:szCs w:val="32"/>
        </w:rPr>
        <w:t xml:space="preserve"> </w:t>
      </w:r>
      <w:r w:rsidR="00B20B51">
        <w:rPr>
          <w:sz w:val="32"/>
          <w:szCs w:val="32"/>
          <w:cs/>
        </w:rPr>
        <w:t>ฯลฯ</w:t>
      </w:r>
      <w:r w:rsidR="00B20B51">
        <w:rPr>
          <w:sz w:val="32"/>
          <w:szCs w:val="32"/>
        </w:rPr>
        <w:t xml:space="preserve"> </w:t>
      </w:r>
      <w:r w:rsidR="00B20B51">
        <w:rPr>
          <w:sz w:val="32"/>
          <w:szCs w:val="32"/>
          <w:cs/>
        </w:rPr>
        <w:t>แม้จะมีขนาดเล็กหรือเป็นเรื่องเล็กน้อย</w:t>
      </w:r>
      <w:r w:rsidR="00B20B51">
        <w:rPr>
          <w:sz w:val="32"/>
          <w:szCs w:val="32"/>
        </w:rPr>
        <w:t xml:space="preserve"> </w:t>
      </w:r>
      <w:r w:rsidR="00B20B51">
        <w:rPr>
          <w:sz w:val="32"/>
          <w:szCs w:val="32"/>
          <w:cs/>
        </w:rPr>
        <w:t>ของขวัญนั้น</w:t>
      </w:r>
      <w:r w:rsidR="00B20B51">
        <w:rPr>
          <w:sz w:val="32"/>
          <w:szCs w:val="32"/>
        </w:rPr>
        <w:t xml:space="preserve"> </w:t>
      </w:r>
      <w:r w:rsidR="00B20B51">
        <w:rPr>
          <w:sz w:val="32"/>
          <w:szCs w:val="32"/>
          <w:cs/>
        </w:rPr>
        <w:t>ๆ</w:t>
      </w:r>
      <w:r w:rsidR="00B20B51">
        <w:rPr>
          <w:sz w:val="32"/>
          <w:szCs w:val="32"/>
        </w:rPr>
        <w:t xml:space="preserve"> </w:t>
      </w:r>
      <w:r w:rsidR="00B20B51">
        <w:rPr>
          <w:sz w:val="32"/>
          <w:szCs w:val="32"/>
          <w:cs/>
        </w:rPr>
        <w:t>ย่อมเป็นทรัพย์สินขององค์กรไม่ว่าจะมีค่าราคาเท่าใด</w:t>
      </w:r>
      <w:r w:rsidR="00B20B51">
        <w:rPr>
          <w:sz w:val="32"/>
          <w:szCs w:val="32"/>
        </w:rPr>
        <w:t xml:space="preserve"> </w:t>
      </w:r>
    </w:p>
    <w:p w:rsidR="00B20B51" w:rsidRDefault="006B2902" w:rsidP="00F26CD3">
      <w:pPr>
        <w:pStyle w:val="Default"/>
        <w:ind w:firstLine="1418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20B51">
        <w:rPr>
          <w:sz w:val="32"/>
          <w:szCs w:val="32"/>
          <w:cs/>
        </w:rPr>
        <w:t>ของขวัญหรือผลประโยชน์ที่ได้รับเมื่อเทียบกับราคาตลาด</w:t>
      </w:r>
      <w:r w:rsidR="00B20B51">
        <w:rPr>
          <w:sz w:val="32"/>
          <w:szCs w:val="32"/>
        </w:rPr>
        <w:t xml:space="preserve"> </w:t>
      </w:r>
      <w:r w:rsidR="00B20B51">
        <w:rPr>
          <w:sz w:val="32"/>
          <w:szCs w:val="32"/>
          <w:cs/>
        </w:rPr>
        <w:t>มีค่าน้อยกว่า</w:t>
      </w:r>
      <w:r w:rsidR="00B20B51">
        <w:rPr>
          <w:sz w:val="32"/>
          <w:szCs w:val="32"/>
        </w:rPr>
        <w:t xml:space="preserve"> </w:t>
      </w:r>
      <w:r w:rsidR="00B20B51">
        <w:rPr>
          <w:sz w:val="32"/>
          <w:szCs w:val="32"/>
          <w:cs/>
        </w:rPr>
        <w:t>๓</w:t>
      </w:r>
      <w:r w:rsidR="00B20B51">
        <w:rPr>
          <w:sz w:val="32"/>
          <w:szCs w:val="32"/>
        </w:rPr>
        <w:t>,</w:t>
      </w:r>
      <w:r w:rsidR="00B20B51">
        <w:rPr>
          <w:sz w:val="32"/>
          <w:szCs w:val="32"/>
          <w:cs/>
        </w:rPr>
        <w:t>๐๐๐</w:t>
      </w:r>
      <w:r w:rsidR="00B20B51">
        <w:rPr>
          <w:sz w:val="32"/>
          <w:szCs w:val="32"/>
        </w:rPr>
        <w:t xml:space="preserve"> </w:t>
      </w:r>
      <w:r w:rsidR="00B20B51">
        <w:rPr>
          <w:sz w:val="32"/>
          <w:szCs w:val="32"/>
          <w:cs/>
        </w:rPr>
        <w:t>บาท</w:t>
      </w:r>
      <w:r w:rsidR="00B20B51">
        <w:rPr>
          <w:sz w:val="32"/>
          <w:szCs w:val="32"/>
        </w:rPr>
        <w:t xml:space="preserve"> </w:t>
      </w:r>
      <w:r w:rsidR="00B20B51">
        <w:rPr>
          <w:sz w:val="32"/>
          <w:szCs w:val="32"/>
          <w:cs/>
        </w:rPr>
        <w:t>ไม่ต้องรายงานและอาจเก็บเป็นของตนเองได้</w:t>
      </w:r>
      <w:r w:rsidR="00B20B51">
        <w:rPr>
          <w:sz w:val="32"/>
          <w:szCs w:val="32"/>
        </w:rPr>
        <w:t xml:space="preserve"> </w:t>
      </w:r>
    </w:p>
    <w:p w:rsidR="00C1377E" w:rsidRPr="00C1377E" w:rsidRDefault="006B2902" w:rsidP="00C1377E">
      <w:pPr>
        <w:ind w:firstLine="1418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- 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ของขวัญหรือผลประโยชน์ใด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เมื่อเทียบกับราคาตลาดมีค่าเกิน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๓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>,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๐๐๐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บาท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ต้องรายงานหน่วยงานและลงทะเบียนไว้</w:t>
      </w:r>
      <w:r w:rsidR="00B20B51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- 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ถ้าของขวัญหรือผลประโยชน์ที่มีค่าทางการตลาด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ระหว่าง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๓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>,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๐๐๐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>-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๑๕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>,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๐๐๐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บาท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และเจ้าหน้าที่มีความจ</w:t>
      </w:r>
      <w:r w:rsidR="00C1377E" w:rsidRPr="00C1377E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เป็นต้องรับ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ให้องค์กรโดยหัวหน้าส่วนราชการตัดสินว่าสมควรให้ข้าราชการหรือ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เจ้าหน้าที่ของรัฐคนนั้น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1377E" w:rsidRPr="00C1377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รับทรัพย์สินดังกล่าวหรือไม</w:t>
      </w:r>
    </w:p>
    <w:p w:rsidR="00B20B51" w:rsidRPr="007F63BE" w:rsidRDefault="00B20B51" w:rsidP="00F26CD3">
      <w:pPr>
        <w:pStyle w:val="Default"/>
        <w:ind w:firstLine="1418"/>
        <w:jc w:val="thaiDistribute"/>
        <w:rPr>
          <w:sz w:val="32"/>
          <w:szCs w:val="32"/>
        </w:rPr>
      </w:pPr>
    </w:p>
    <w:p w:rsidR="00D671F8" w:rsidRPr="002D7DE8" w:rsidRDefault="00D671F8" w:rsidP="00C1377E">
      <w:pPr>
        <w:spacing w:after="160" w:line="259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Pr="002D7DE8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="00265C4F">
        <w:rPr>
          <w:rFonts w:ascii="TH SarabunPSK" w:hAnsi="TH SarabunPSK" w:cs="TH SarabunPSK"/>
          <w:sz w:val="32"/>
          <w:szCs w:val="32"/>
          <w:cs/>
        </w:rPr>
        <w:t>๑๔</w:t>
      </w:r>
      <w:r w:rsidRPr="002D7DE8">
        <w:rPr>
          <w:rFonts w:ascii="TH SarabunPSK" w:hAnsi="TH SarabunPSK" w:cs="TH SarabunPSK"/>
          <w:sz w:val="32"/>
          <w:szCs w:val="32"/>
        </w:rPr>
        <w:t>-</w:t>
      </w:r>
    </w:p>
    <w:p w:rsidR="006B2902" w:rsidRDefault="006B2902" w:rsidP="00626AC5">
      <w:pPr>
        <w:ind w:firstLine="1418"/>
        <w:jc w:val="thaiDistribute"/>
        <w:rPr>
          <w:rFonts w:ascii="Wingdings" w:eastAsiaTheme="minorHAnsi" w:hAnsi="Wingdings" w:cs="Wingdings"/>
          <w:color w:val="00000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-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ถ้าของขวัญหรือผลประโยชน์ที่มีค่าทางการตลาดมากกว่า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๑๕</w:t>
      </w:r>
      <w:r w:rsidR="00B20B51" w:rsidRPr="006B2902">
        <w:rPr>
          <w:rFonts w:ascii="TH SarabunPSK" w:hAnsi="TH SarabunPSK" w:cs="TH SarabunPSK"/>
          <w:sz w:val="32"/>
          <w:szCs w:val="32"/>
        </w:rPr>
        <w:t>,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๐๐๐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บาท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ให้ส่งมอบ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เป็นทรัพย์สินขององค์กร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เพื่อใช้ประโยชน์สาธารณะและหรือตามความเหมาะสม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องค์กรอาจพิจารณา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อนุญาตให้ข้าราชการหรือเจ้าหน้าที่ของรัฐผู้นั้นเก็บรักษาของไว้เป็นกรณีไป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เช่น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ของขวัญในการย้าย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หน่วยงานในขณะดารงต</w:t>
      </w:r>
      <w:r w:rsidR="00626AC5">
        <w:rPr>
          <w:rFonts w:ascii="TH SarabunPSK" w:hAnsi="TH SarabunPSK" w:cs="TH SarabunPSK" w:hint="cs"/>
          <w:sz w:val="32"/>
          <w:szCs w:val="32"/>
          <w:cs/>
        </w:rPr>
        <w:t>ำ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แหน่งเดิม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ของขวัญในโอกาสเกษียณอายุราชการหรือลาออกจากงาน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ของขวัญ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หรือผลประโยช</w:t>
      </w:r>
      <w:r w:rsidR="00626AC5">
        <w:rPr>
          <w:rFonts w:ascii="TH SarabunPSK" w:hAnsi="TH SarabunPSK" w:cs="TH SarabunPSK"/>
          <w:sz w:val="32"/>
          <w:szCs w:val="32"/>
          <w:cs/>
        </w:rPr>
        <w:t>น์ที่เพื่อนร่วมงานให้เมื่อเจ็บป่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วย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  <w:r w:rsidR="00B20B51" w:rsidRPr="006B2902">
        <w:rPr>
          <w:rFonts w:ascii="TH SarabunPSK" w:hAnsi="TH SarabunPSK" w:cs="TH SarabunPSK"/>
          <w:sz w:val="32"/>
          <w:szCs w:val="32"/>
          <w:cs/>
        </w:rPr>
        <w:t>ฯลฯ</w:t>
      </w:r>
      <w:r w:rsidR="00B20B51" w:rsidRPr="006B2902">
        <w:rPr>
          <w:rFonts w:ascii="TH SarabunPSK" w:hAnsi="TH SarabunPSK" w:cs="TH SarabunPSK"/>
          <w:sz w:val="32"/>
          <w:szCs w:val="32"/>
        </w:rPr>
        <w:t xml:space="preserve"> </w:t>
      </w:r>
    </w:p>
    <w:p w:rsidR="006B2902" w:rsidRDefault="006B2902" w:rsidP="00626AC5">
      <w:pPr>
        <w:ind w:firstLine="1418"/>
        <w:jc w:val="thaiDistribute"/>
        <w:rPr>
          <w:rFonts w:ascii="Wingdings" w:eastAsiaTheme="minorHAnsi" w:hAnsi="Wingdings" w:cs="Wingdings"/>
          <w:color w:val="000000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 xml:space="preserve">-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ถ้าในปีงบประมาณใด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คุณค่ารวมของขวัญและหรือผลประโยชน์ที่ได้รับจากผู้ให้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คนเดียวกัน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กลุ่มเดียวกัน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หรือผู้ให้มีความสัมพันธ์กันหลายๆครั้ง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เมื่อรวมกันทั้งปีมีค่ามากกว่า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๓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>,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๐๐๐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บาท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ต้องรายงานของขวัญหรือผลประโยชน์แต่ละอย่างที่ได้รับ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</w:p>
    <w:p w:rsidR="006B2902" w:rsidRDefault="006B2902" w:rsidP="00626AC5">
      <w:pPr>
        <w:ind w:firstLine="1418"/>
        <w:jc w:val="thaiDistribute"/>
        <w:rPr>
          <w:rFonts w:ascii="Wingdings" w:eastAsiaTheme="minorHAnsi" w:hAnsi="Wingdings" w:cs="Wingdings"/>
          <w:color w:val="000000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 xml:space="preserve">-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ถ้าในปีงบประมาณใดๆ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ได้ของขวัญและหรือผลประโยชน์จากผู้รับบริการ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แม้จะต่างคน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ต่างกลุ่ม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เพื่อเป็นการขอบคุณในการให้บริการที่ดีแต่เมื่อรวมกันแล้วมีค่ามากกว่าสามพันบาท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ต้องรายงานของขวัญหรือผลประโยชน์แต่ละอย่างนั้น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</w:p>
    <w:p w:rsidR="006B2902" w:rsidRDefault="006B2902" w:rsidP="00626AC5">
      <w:pPr>
        <w:ind w:firstLine="1418"/>
        <w:jc w:val="thaiDistribute"/>
        <w:rPr>
          <w:rFonts w:ascii="Wingdings" w:eastAsiaTheme="minorHAnsi" w:hAnsi="Wingdings" w:cs="Wingdings"/>
          <w:color w:val="000000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 xml:space="preserve">-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ของขวัญและหรือผลประโยชน์ใด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ที่ได้รับเพื่อเป็นการขอบคุณจากผู้รับบริการ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(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ประชาชน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องค์กรเอกชน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)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ที่ได้อย่างสม่</w:t>
      </w:r>
      <w:r w:rsidR="00626AC5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เสมอ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บ่อยครั้ง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อาจท</w:t>
      </w:r>
      <w:r w:rsidR="00626AC5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ให้เกิดข้อสงสัยจากประชาชนว่ามีอิทธิพล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บิดเบือน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ก่อให้เกิดอคติในการให้บริการของข้าราชการหรือเจ้าหน้าที่ภาครัฐ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หรืออาจก่อให้เกิดความรู้สึก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ชอบ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และคาดหวังว่าจะได้รับของขวัญและหรือผลประโยชน์เมื่อมีผู้มารับบริการ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ควรปฏิเสธการรับ</w:t>
      </w:r>
    </w:p>
    <w:p w:rsidR="00B20B51" w:rsidRPr="00B20B51" w:rsidRDefault="006B2902" w:rsidP="00626AC5">
      <w:pPr>
        <w:ind w:firstLine="1418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 xml:space="preserve">-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เงินสดหรือสิ่งใด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ที่สามารถเปลี่ยนเป็นเงินได้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(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ตัวอย่างเช่น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หุ้น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พันธบัตร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proofErr w:type="spellStart"/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ล็อตเตอ</w:t>
      </w:r>
      <w:proofErr w:type="spellEnd"/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รี่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)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ต้องปฏิเสธไม่รับไม่ว่าจะอยู่ในสถานการณ์ใด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) </w:t>
      </w:r>
    </w:p>
    <w:p w:rsidR="00B20B51" w:rsidRPr="00B20B51" w:rsidRDefault="00B20B51" w:rsidP="006B2902">
      <w:pPr>
        <w:autoSpaceDE w:val="0"/>
        <w:autoSpaceDN w:val="0"/>
        <w:adjustRightInd w:val="0"/>
        <w:ind w:firstLine="1134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</w:rPr>
        <w:t>๓</w:t>
      </w:r>
      <w:r w:rsidRPr="00B20B5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</w:rPr>
        <w:t xml:space="preserve">. </w:t>
      </w:r>
      <w:r w:rsidRPr="00B20B5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</w:rPr>
        <w:t>เราสามารถเก็บไว้เป็นของตนเองได้หรือไม่</w:t>
      </w:r>
      <w:r w:rsidRPr="00B20B5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B20B51" w:rsidRPr="00B20B51" w:rsidRDefault="00B20B51" w:rsidP="006B2902">
      <w:pPr>
        <w:autoSpaceDE w:val="0"/>
        <w:autoSpaceDN w:val="0"/>
        <w:adjustRightInd w:val="0"/>
        <w:ind w:firstLine="1418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๑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)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ปกติสามารถเก็บรักษาไว้เอง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หากมีค่าไม่เกิน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๓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>,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๐๐๐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บาท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</w:p>
    <w:p w:rsidR="00B20B51" w:rsidRPr="00B20B51" w:rsidRDefault="00B20B51" w:rsidP="006B2902">
      <w:pPr>
        <w:autoSpaceDE w:val="0"/>
        <w:autoSpaceDN w:val="0"/>
        <w:adjustRightInd w:val="0"/>
        <w:ind w:firstLine="1418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๒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)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หากมีราคาทางการตลาดระหว่าง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๓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>,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๐๐๐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–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๑๕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>,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๐๐๐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บาท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ส่วนราชการต้อง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พิจารณาตัดสินว่า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ข้าราชการหรือเจ้าหน้าที่ภาครัฐนั้น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จะเก็บไว้เองได้หรือไม่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</w:p>
    <w:p w:rsidR="00B20B51" w:rsidRPr="00B20B51" w:rsidRDefault="00B20B51" w:rsidP="00626AC5">
      <w:pPr>
        <w:autoSpaceDE w:val="0"/>
        <w:autoSpaceDN w:val="0"/>
        <w:adjustRightInd w:val="0"/>
        <w:ind w:firstLine="1418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๓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)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หากราคามากกว่า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๑๕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>,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๐๐๐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บาท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จะต้องให้เป็นทรัพย์สินของส่วนราชการ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และ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ส่วนราชการพิจารณาตัดสินว่าจะใช้ประโยชน์อย่างไร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</w:p>
    <w:p w:rsidR="00B20B51" w:rsidRPr="00B20B51" w:rsidRDefault="00B20B51" w:rsidP="006B2902">
      <w:pPr>
        <w:autoSpaceDE w:val="0"/>
        <w:autoSpaceDN w:val="0"/>
        <w:adjustRightInd w:val="0"/>
        <w:ind w:firstLine="1134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</w:rPr>
        <w:t>การฝ่าฝืนกฎนี้มีโทษอย่างไร</w:t>
      </w:r>
      <w:r w:rsidRPr="00B20B5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B20B51" w:rsidRPr="00B20B51" w:rsidRDefault="006B2902" w:rsidP="00626AC5">
      <w:pPr>
        <w:autoSpaceDE w:val="0"/>
        <w:autoSpaceDN w:val="0"/>
        <w:adjustRightInd w:val="0"/>
        <w:ind w:firstLine="1134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การฝ่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าฝืนนโยบายว่าด้วยการรับของขวัญหรือผลประโยชน์นั้น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และพร้อมฝ่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าฝืนการปฏิบัติ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ตามประมวลจริยธรรมอาจถูกลงโทษตักเตือน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ตัดเงินเดือนจนกระทั่งถึงไล่ออ</w:t>
      </w:r>
      <w:r w:rsidR="00626AC5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ก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ขึ้นกับความร้ายแรงของการฝ่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าฝืน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</w:p>
    <w:p w:rsidR="006564CC" w:rsidRDefault="00C1377E" w:rsidP="006B2902">
      <w:pPr>
        <w:spacing w:after="160" w:line="259" w:lineRule="auto"/>
        <w:ind w:firstLine="1134"/>
        <w:rPr>
          <w:rFonts w:ascii="TH SarabunPSK" w:eastAsiaTheme="minorHAns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937AB8" wp14:editId="7FD7C101">
                <wp:simplePos x="0" y="0"/>
                <wp:positionH relativeFrom="column">
                  <wp:posOffset>-200025</wp:posOffset>
                </wp:positionH>
                <wp:positionV relativeFrom="paragraph">
                  <wp:posOffset>1020445</wp:posOffset>
                </wp:positionV>
                <wp:extent cx="5972175" cy="2257425"/>
                <wp:effectExtent l="0" t="0" r="28575" b="28575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2257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1F8" w:rsidRPr="00422FEE" w:rsidRDefault="00D671F8" w:rsidP="00B20B51">
                            <w:pPr>
                              <w:spacing w:line="0" w:lineRule="atLeast"/>
                              <w:ind w:right="1000"/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sz w:val="32"/>
                              </w:rPr>
                            </w:pPr>
                            <w:r w:rsidRPr="00422FEE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สถานการณ์ตัวอย่า</w:t>
                            </w:r>
                            <w:r w:rsidRPr="00422FEE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  <w:p w:rsidR="00D671F8" w:rsidRPr="00422FEE" w:rsidRDefault="00D671F8" w:rsidP="00422FEE">
                            <w:pPr>
                              <w:spacing w:line="0" w:lineRule="atLeast"/>
                              <w:ind w:right="-45"/>
                              <w:rPr>
                                <w:rFonts w:ascii="TH SarabunPSK" w:eastAsia="Angsana New" w:hAnsi="TH SarabunPSK" w:cs="TH SarabunPSK"/>
                                <w:b/>
                                <w:sz w:val="32"/>
                              </w:rPr>
                            </w:pP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เจ้าหน้าที่ตรวจสอบน้</w:t>
                            </w:r>
                            <w:r w:rsidR="006564CC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หนักรถยนต์รับค่าตอบแทน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  <w:r w:rsidR="006564CC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นวน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๒๗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ครั้ง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เป็นเงินรวมหนึ่งแสน</w:t>
                            </w:r>
                            <w:r w:rsidR="006564CC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นึ่งพันบาทถ้วน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เพื่อให้การอนุญาตรถบรรทุกที่บรรทุกสินค้าที่มีน้าหนักเกินกว่าที่กฎหมายก</w:t>
                            </w:r>
                            <w:r w:rsidR="006564CC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หนด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ให้ขนส่งสินค้าได้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กรณีเช่นนี้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564CC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นอกจากจะเป็นการฝ่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าฝืนประมวลจริยธรรม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ผิดวินัยขั้นไล่ออกจากราชการแล้ว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ยังมีโทษทางอาญาแผ่นดินด้วย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ในการพิจารณาวินิจฉัยโทษทางอาญา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ผู้พิพากษาได้ระบุเหตุผลว่าการกระท</w:t>
                            </w:r>
                            <w:r w:rsidR="006564CC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ของเจ้าหน้าที่ของรัฐผู้นั้นก่อให้เกิดความไม่ปลอดภัยต่อสาธารณชน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="006564CC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ลายทรัพย์สินสาธารณะ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ถนน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เป็นการสมยอมของเจ้าหน้าที่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ยอมให้ผู้รับบริการกระท</w:t>
                            </w:r>
                            <w:r w:rsidR="006564CC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ผิดกฎหมาย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และเป็นการให้ผลประโยชน์ในทางมิชอบต่อบริษัทที่เป็นเจ้าของกิจการรถบรรทุก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รวมทั้งเจ้าของสินค้าและสั่งลงโทษจ</w:t>
                            </w:r>
                            <w:r w:rsidR="006564CC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คุกเป็นเวลา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ปี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2FEE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โดยไม่รอลงอาญา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37AB8" id="สี่เหลี่ยมผืนผ้ามุมมน 4" o:spid="_x0000_s1027" style="position:absolute;left:0;text-align:left;margin-left:-15.75pt;margin-top:80.35pt;width:470.25pt;height:17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" fillcolor="white [3201]" strokecolor="#70ad47 [3209]" strokeweight="1pt">
                <v:stroke joinstyle="miter"/>
                <v:textbox>
                  <w:txbxContent>
                    <w:p w:rsidR="00D671F8" w:rsidRPr="00422FEE" w:rsidRDefault="00D671F8" w:rsidP="00B20B51">
                      <w:pPr>
                        <w:spacing w:line="0" w:lineRule="atLeast"/>
                        <w:ind w:right="1000"/>
                        <w:jc w:val="center"/>
                        <w:rPr>
                          <w:rFonts w:ascii="TH SarabunPSK" w:eastAsia="Angsana New" w:hAnsi="TH SarabunPSK" w:cs="TH SarabunPSK"/>
                          <w:b/>
                          <w:sz w:val="32"/>
                        </w:rPr>
                      </w:pPr>
                      <w:r w:rsidRPr="00422FEE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สถานการณ์ตัวอย่า</w:t>
                      </w:r>
                      <w:r w:rsidRPr="00422FEE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  <w:p w:rsidR="00D671F8" w:rsidRPr="00422FEE" w:rsidRDefault="00D671F8" w:rsidP="00422FEE">
                      <w:pPr>
                        <w:spacing w:line="0" w:lineRule="atLeast"/>
                        <w:ind w:right="-45"/>
                        <w:rPr>
                          <w:rFonts w:ascii="TH SarabunPSK" w:eastAsia="Angsana New" w:hAnsi="TH SarabunPSK" w:cs="TH SarabunPSK"/>
                          <w:b/>
                          <w:sz w:val="32"/>
                        </w:rPr>
                      </w:pP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เจ้าหน้าที่ตรวจสอบน้</w:t>
                      </w:r>
                      <w:r w:rsidR="006564CC">
                        <w:rPr>
                          <w:rFonts w:ascii="TH SarabunPSK" w:hAnsi="TH SarabunPSK" w:cs="TH SarabunPSK" w:hint="cs"/>
                          <w:i/>
                          <w:iCs/>
                          <w:sz w:val="32"/>
                          <w:szCs w:val="32"/>
                          <w:cs/>
                        </w:rPr>
                        <w:t>ำ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หนักรถยนต์รับค่าตอบแทน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จ</w:t>
                      </w:r>
                      <w:r w:rsidR="006564CC">
                        <w:rPr>
                          <w:rFonts w:ascii="TH SarabunPSK" w:hAnsi="TH SarabunPSK" w:cs="TH SarabunPSK" w:hint="cs"/>
                          <w:i/>
                          <w:iCs/>
                          <w:sz w:val="32"/>
                          <w:szCs w:val="32"/>
                          <w:cs/>
                        </w:rPr>
                        <w:t>ำ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นวน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๒๗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ครั้ง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เป็นเงินรวมหนึ่งแสน</w:t>
                      </w:r>
                      <w:r w:rsidR="006564CC">
                        <w:rPr>
                          <w:rFonts w:ascii="TH SarabunPSK" w:hAnsi="TH SarabunPSK" w:cs="TH SarabunPSK" w:hint="cs"/>
                          <w:i/>
                          <w:iCs/>
                          <w:sz w:val="32"/>
                          <w:szCs w:val="32"/>
                          <w:cs/>
                        </w:rPr>
                        <w:t>ห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นึ่งพันบาทถ้วน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เพื่อให้การอนุญาตรถบรรทุกที่บรรทุกสินค้าที่มีน้าหนักเกินกว่าที่กฎหมายก</w:t>
                      </w:r>
                      <w:r w:rsidR="006564CC">
                        <w:rPr>
                          <w:rFonts w:ascii="TH SarabunPSK" w:hAnsi="TH SarabunPSK" w:cs="TH SarabunPSK" w:hint="cs"/>
                          <w:i/>
                          <w:iCs/>
                          <w:sz w:val="32"/>
                          <w:szCs w:val="32"/>
                          <w:cs/>
                        </w:rPr>
                        <w:t>ำ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หนด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ให้ขนส่งสินค้าได้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กรณีเช่นนี้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6564CC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นอกจากจะเป็นการฝ่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าฝืนประมวลจริยธรรม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ผิดวินัยขั้นไล่ออกจากราชการแล้ว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ยังมีโทษทางอาญาแผ่นดินด้วย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ในการพิจารณาวินิจฉัยโทษทางอาญา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ผู้พิพากษาได้ระบุเหตุผลว่าการกระท</w:t>
                      </w:r>
                      <w:r w:rsidR="006564CC">
                        <w:rPr>
                          <w:rFonts w:ascii="TH SarabunPSK" w:hAnsi="TH SarabunPSK" w:cs="TH SarabunPSK" w:hint="cs"/>
                          <w:i/>
                          <w:iCs/>
                          <w:sz w:val="32"/>
                          <w:szCs w:val="32"/>
                          <w:cs/>
                        </w:rPr>
                        <w:t>ำ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ของเจ้าหน้าที่ของรัฐผู้นั้นก่อให้เกิดความไม่ปลอดภัยต่อสาธารณชน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ท</w:t>
                      </w:r>
                      <w:r w:rsidR="006564CC">
                        <w:rPr>
                          <w:rFonts w:ascii="TH SarabunPSK" w:hAnsi="TH SarabunPSK" w:cs="TH SarabunPSK" w:hint="cs"/>
                          <w:i/>
                          <w:iCs/>
                          <w:sz w:val="32"/>
                          <w:szCs w:val="32"/>
                          <w:cs/>
                        </w:rPr>
                        <w:t>ำ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ลายทรัพย์สินสาธารณะ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(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ถนน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)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เป็นการสมยอมของเจ้าหน้าที่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ยอมให้ผู้รับบริการกระท</w:t>
                      </w:r>
                      <w:r w:rsidR="006564CC">
                        <w:rPr>
                          <w:rFonts w:ascii="TH SarabunPSK" w:hAnsi="TH SarabunPSK" w:cs="TH SarabunPSK" w:hint="cs"/>
                          <w:i/>
                          <w:iCs/>
                          <w:sz w:val="32"/>
                          <w:szCs w:val="32"/>
                          <w:cs/>
                        </w:rPr>
                        <w:t>ำ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ผิดกฎหมาย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และเป็นการให้ผลประโยชน์ในทางมิชอบต่อบริษัทที่เป็นเจ้าของกิจการรถบรรทุก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รวมทั้งเจ้าของสินค้าและสั่งลงโทษจ</w:t>
                      </w:r>
                      <w:r w:rsidR="006564CC">
                        <w:rPr>
                          <w:rFonts w:ascii="TH SarabunPSK" w:hAnsi="TH SarabunPSK" w:cs="TH SarabunPSK" w:hint="cs"/>
                          <w:i/>
                          <w:iCs/>
                          <w:sz w:val="32"/>
                          <w:szCs w:val="32"/>
                          <w:cs/>
                        </w:rPr>
                        <w:t>ำ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คุกเป็นเวลา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๑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ปี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22FEE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โดยไม่รอลงอาญา</w:t>
                      </w:r>
                    </w:p>
                  </w:txbxContent>
                </v:textbox>
              </v:roundrect>
            </w:pict>
          </mc:Fallback>
        </mc:AlternateConten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นอกจากนั้น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หากการรับของขวัญหรือผลประโยชน์นั้น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เข้าข่ายการรับสินบน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ฉ้อฉล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ทุจริต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และสามารถพิสูจน์ได้ว่า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ข้าราชการและหรือเจ้าหน้าที่ภาครัฐนั้น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รับของขวัญหรือผลประโยชน์ซึ่ง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มีผลต่อความเป็นธรรม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ก่อให้เกิดผลประโยชน์แก่ผู้ให้โดยมิชอบ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หากถูกตัดสินว่าผิดจริง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ผู้มีส่วนเกี่ยวข้อง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B20B51"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ทุกคนอาจมีส่วนร่วมในการรับโทษทางอาญาด้วย</w:t>
      </w:r>
    </w:p>
    <w:p w:rsidR="006564CC" w:rsidRDefault="006564CC">
      <w:pPr>
        <w:spacing w:after="160" w:line="259" w:lineRule="auto"/>
        <w:rPr>
          <w:rFonts w:ascii="TH SarabunPSK" w:eastAsiaTheme="minorHAnsi" w:hAnsi="TH SarabunPSK" w:cs="TH SarabunPSK"/>
          <w:color w:val="000000"/>
          <w:sz w:val="32"/>
          <w:szCs w:val="32"/>
        </w:rPr>
      </w:pPr>
      <w:r>
        <w:rPr>
          <w:rFonts w:ascii="TH SarabunPSK" w:eastAsiaTheme="minorHAnsi" w:hAnsi="TH SarabunPSK" w:cs="TH SarabunPSK"/>
          <w:color w:val="000000"/>
          <w:sz w:val="32"/>
          <w:szCs w:val="32"/>
        </w:rPr>
        <w:br w:type="page"/>
      </w:r>
    </w:p>
    <w:p w:rsidR="006564CC" w:rsidRPr="002D7DE8" w:rsidRDefault="006564CC" w:rsidP="006564CC">
      <w:pPr>
        <w:spacing w:before="240"/>
        <w:ind w:right="-18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D7DE8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="00265C4F">
        <w:rPr>
          <w:rFonts w:ascii="TH SarabunPSK" w:hAnsi="TH SarabunPSK" w:cs="TH SarabunPSK"/>
          <w:sz w:val="32"/>
          <w:szCs w:val="32"/>
          <w:cs/>
        </w:rPr>
        <w:t>๑๕</w:t>
      </w:r>
      <w:r w:rsidRPr="002D7DE8">
        <w:rPr>
          <w:rFonts w:ascii="TH SarabunPSK" w:hAnsi="TH SarabunPSK" w:cs="TH SarabunPSK"/>
          <w:sz w:val="32"/>
          <w:szCs w:val="32"/>
        </w:rPr>
        <w:t>-</w:t>
      </w:r>
    </w:p>
    <w:p w:rsidR="00B20B51" w:rsidRPr="00B20B51" w:rsidRDefault="00B20B51" w:rsidP="00C1377E">
      <w:pPr>
        <w:autoSpaceDE w:val="0"/>
        <w:autoSpaceDN w:val="0"/>
        <w:adjustRightInd w:val="0"/>
        <w:spacing w:before="240"/>
        <w:ind w:firstLine="1134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</w:rPr>
        <w:t>การรับของขวัญและผลประโยชน์</w:t>
      </w:r>
      <w:r w:rsidRPr="00B20B5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</w:rPr>
        <w:t xml:space="preserve">: </w:t>
      </w:r>
      <w:r w:rsidRPr="00B20B5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</w:rPr>
        <w:t>กุญแจแห่งความเสี่ยง</w:t>
      </w:r>
      <w:r w:rsidRPr="00B20B5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B20B51" w:rsidRPr="00B20B51" w:rsidRDefault="00B20B51" w:rsidP="00C52E50">
      <w:pPr>
        <w:autoSpaceDE w:val="0"/>
        <w:autoSpaceDN w:val="0"/>
        <w:adjustRightInd w:val="0"/>
        <w:ind w:firstLine="1418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การรับของขวัญและผลประโยชน์ใด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เป็นสาเหตุให้สาธารณชนรับรู้ว่ามีการปฏิบัติอย่าง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มีอคติมีอิทธิพลต่อการตัดสินใจในการปฏิบัติหน้าที่ราชการ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ก่อให้เกิดการท</w:t>
      </w:r>
      <w:r w:rsidR="00C52E5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ลายความเชื่อถือศรัทธาของประชาชนต่อภาครัฐและต่อข้าราชการ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</w:p>
    <w:p w:rsidR="00B20B51" w:rsidRPr="00B20B51" w:rsidRDefault="00B20B51" w:rsidP="00C52E50">
      <w:pPr>
        <w:autoSpaceDE w:val="0"/>
        <w:autoSpaceDN w:val="0"/>
        <w:adjustRightInd w:val="0"/>
        <w:ind w:firstLine="1134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กุญแจแห่งความเสี่ยง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๒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ประการที่ส</w:t>
      </w:r>
      <w:r w:rsidR="00C52E5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คัญ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คือ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</w:p>
    <w:p w:rsidR="00B20B51" w:rsidRPr="00B20B51" w:rsidRDefault="00B20B51" w:rsidP="00C52E50">
      <w:pPr>
        <w:autoSpaceDE w:val="0"/>
        <w:autoSpaceDN w:val="0"/>
        <w:adjustRightInd w:val="0"/>
        <w:ind w:firstLine="1418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๑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.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ความพยายามที่จะหลบเลี่ยงกฎเกณฑ์โดยตีค่าราคาของขวัญและหรือผลประโยชน์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น้อยกว่าความเป็นจริง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การตีค่าราคาต่</w:t>
      </w:r>
      <w:r w:rsidR="00C52E5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กว่าความเป็นจริงนั้น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บุคคลอาจจูงใจตนเองหรือจูงใจผู้อื่นให้คิดว่า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ของขวัญและหรือผลประโยชน์นั้นๆ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มีค่าต่</w:t>
      </w:r>
      <w:r w:rsidR="00C52E5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กว่าที่เป็นจริง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เพื่อหลีกเลี่ยงการรายงาน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การกระท</w:t>
      </w:r>
      <w:r w:rsidR="00C52E5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ดังกล่าว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นับว่าเป็นการคดโกงและหลอกลวงซ</w:t>
      </w:r>
      <w:r w:rsidR="00C52E5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ึ่งเข้าข่ายฝ่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าฝืนประมวลจริยธรรม</w:t>
      </w:r>
    </w:p>
    <w:p w:rsidR="00B20B51" w:rsidRPr="00B20B51" w:rsidRDefault="00B20B51" w:rsidP="00CD2C8F">
      <w:pPr>
        <w:autoSpaceDE w:val="0"/>
        <w:autoSpaceDN w:val="0"/>
        <w:adjustRightInd w:val="0"/>
        <w:ind w:firstLine="1418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๒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.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การเพิกเฉยมองข้ามความผิดและละเลยต่อผลที่เกิดขึ้น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</w:p>
    <w:p w:rsidR="00B20B51" w:rsidRPr="00B20B51" w:rsidRDefault="00B20B51" w:rsidP="00C52E50">
      <w:pPr>
        <w:autoSpaceDE w:val="0"/>
        <w:autoSpaceDN w:val="0"/>
        <w:adjustRightInd w:val="0"/>
        <w:ind w:firstLine="1418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การรับของขวัญและหรือผลประโยชน์ใด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อาจท</w:t>
      </w:r>
      <w:r w:rsidR="00C52E5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ให้ติดเป็นนิสัยอย่างรวดเร็ว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และก่อให้เกิดความคาดหวังเสมอว่าจะได้รับของขวัญและหรือผลประโยชน์ใด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ในการปฏิบัติหน้าที่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ราชการ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ท</w:t>
      </w:r>
      <w:r w:rsidR="00C52E5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ให้เกิดความรู้สึกชอบหรืออยากปฏิบัติต่อผู้รับบริการ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หรือผู้รับงาน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>-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รับจ้าง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>-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รับเหมา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ฯลฯ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ที่เป็น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ผู้ให้ของขวัญและหรือผลประโยชน์โดยอิทธิพลของความชอบหรือประโยชน์ตอบแทนที่ได้รับท</w:t>
      </w:r>
      <w:r w:rsidR="00C52E5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ให้มีการปฏิบัติตอบแทนเกินกว่ามาตรฐานที่ก</w:t>
      </w:r>
      <w:r w:rsidR="00C52E5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หนด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</w:p>
    <w:p w:rsidR="00B20B51" w:rsidRPr="00B20B51" w:rsidRDefault="00B20B51" w:rsidP="00CD2C8F">
      <w:pPr>
        <w:autoSpaceDE w:val="0"/>
        <w:autoSpaceDN w:val="0"/>
        <w:adjustRightInd w:val="0"/>
        <w:ind w:firstLine="1418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ในสถานการณ์เช่นนี้ผู้รับจ้าง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ผู้รับเหมา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และหรือผู้รับจัดซื้อ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อาจรับรู้ผิดพลาดและ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เข้าใจว่าการรับจ้างต่าง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ไม่ต้องท</w:t>
      </w:r>
      <w:r w:rsidR="00C52E5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ในระดับมาตรฐานหรือลดคุณค่าการบริการ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</w:p>
    <w:p w:rsidR="00B20B51" w:rsidRPr="00B20B51" w:rsidRDefault="00B20B51" w:rsidP="00CD2C8F">
      <w:pPr>
        <w:autoSpaceDE w:val="0"/>
        <w:autoSpaceDN w:val="0"/>
        <w:adjustRightInd w:val="0"/>
        <w:ind w:firstLine="1418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นอกจากนั้น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หากเกิดการปฏิบัติเป็นวัฒนธรรมการทางานขององค์กร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ข้าราชการ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และหรือเจ้าหน้าที่ของรัฐจะมีพฤติกรรมเคยชินกับ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“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การรับรางวัล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”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จากการปฏิบัติหน้าที่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และละเว้นการ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ปฏิบัติหน้าที่โดยความรับผิดชอบ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ซึ่งจัดได้ว่าเป็น</w:t>
      </w:r>
      <w:r w:rsidRPr="00B20B5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</w:rPr>
        <w:t>การรับสินบน</w:t>
      </w:r>
      <w:r w:rsidRPr="00B20B5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B20B51" w:rsidRPr="00B20B51" w:rsidRDefault="00B20B51" w:rsidP="00CD2C8F">
      <w:pPr>
        <w:autoSpaceDE w:val="0"/>
        <w:autoSpaceDN w:val="0"/>
        <w:adjustRightInd w:val="0"/>
        <w:ind w:firstLine="1418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การแสวงหาเหตุผลเพื่อบิดเบือนความจริง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มีแนวโน้มที่เป็นไปได้มากที่เราจะรับ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ของขวัญและผลประโยชน์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โดยเฉพาะสิ่งที่ถูกใจเรา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บุคคลอาจสงสัยว่าการรับของขวัญและหรือ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ผลประโยชน์ใด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ๆ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ถือได้ว่าเป็นความผิด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แต่ผู้รับมักจะหาเหตุผลเข้าข้างตนเองดังนี้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</w:p>
    <w:p w:rsidR="00B20B51" w:rsidRPr="00B20B51" w:rsidRDefault="00B20B51" w:rsidP="00CD2C8F">
      <w:pPr>
        <w:autoSpaceDE w:val="0"/>
        <w:autoSpaceDN w:val="0"/>
        <w:adjustRightInd w:val="0"/>
        <w:ind w:firstLine="1418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>“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ฉันรู้ว่าไม่ควรรับของดังกล่าว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แต่ด้วยมารยาทจึงไม่กล้าจะปฏิเสธน้</w:t>
      </w:r>
      <w:r w:rsidR="00C52E50">
        <w:rPr>
          <w:rFonts w:ascii="TH SarabunPSK" w:eastAsiaTheme="minorHAnsi" w:hAnsi="TH SarabunPSK" w:cs="TH SarabunPSK" w:hint="cs"/>
          <w:i/>
          <w:iCs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ใจ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หรือหากไม่รับจะเป็นการท</w:t>
      </w:r>
      <w:r w:rsidR="00C52E50">
        <w:rPr>
          <w:rFonts w:ascii="TH SarabunPSK" w:eastAsiaTheme="minorHAnsi" w:hAnsi="TH SarabunPSK" w:cs="TH SarabunPSK" w:hint="cs"/>
          <w:i/>
          <w:iCs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ลายสัมพันธภาพระหว่างผู้ให้กับองค์กรหรือกับตนเอง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” </w:t>
      </w:r>
    </w:p>
    <w:p w:rsidR="00B20B51" w:rsidRPr="00B20B51" w:rsidRDefault="00B20B51" w:rsidP="00CD2C8F">
      <w:pPr>
        <w:autoSpaceDE w:val="0"/>
        <w:autoSpaceDN w:val="0"/>
        <w:adjustRightInd w:val="0"/>
        <w:ind w:firstLine="1418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>“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คนอื่น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ๆ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ก็ท</w:t>
      </w:r>
      <w:r w:rsidR="00C52E50">
        <w:rPr>
          <w:rFonts w:ascii="TH SarabunPSK" w:eastAsiaTheme="minorHAnsi" w:hAnsi="TH SarabunPSK" w:cs="TH SarabunPSK" w:hint="cs"/>
          <w:i/>
          <w:iCs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เช่นนี้ท</w:t>
      </w:r>
      <w:r w:rsidR="00C52E50">
        <w:rPr>
          <w:rFonts w:ascii="TH SarabunPSK" w:eastAsiaTheme="minorHAnsi" w:hAnsi="TH SarabunPSK" w:cs="TH SarabunPSK" w:hint="cs"/>
          <w:i/>
          <w:iCs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ไมฉันจะท</w:t>
      </w:r>
      <w:r w:rsidR="00C52E50">
        <w:rPr>
          <w:rFonts w:ascii="TH SarabunPSK" w:eastAsiaTheme="minorHAnsi" w:hAnsi="TH SarabunPSK" w:cs="TH SarabunPSK" w:hint="cs"/>
          <w:i/>
          <w:iCs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บ้างไม่ได้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” </w:t>
      </w:r>
    </w:p>
    <w:p w:rsidR="00B20B51" w:rsidRPr="00B20B51" w:rsidRDefault="00B20B51" w:rsidP="00CD2C8F">
      <w:pPr>
        <w:autoSpaceDE w:val="0"/>
        <w:autoSpaceDN w:val="0"/>
        <w:adjustRightInd w:val="0"/>
        <w:ind w:firstLine="1418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>“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ดูซิฉันอุทิศเวลานอกเวลาราชการท</w:t>
      </w:r>
      <w:r w:rsidR="00C52E50">
        <w:rPr>
          <w:rFonts w:ascii="TH SarabunPSK" w:eastAsiaTheme="minorHAnsi" w:hAnsi="TH SarabunPSK" w:cs="TH SarabunPSK" w:hint="cs"/>
          <w:i/>
          <w:iCs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งาน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ดังนั้น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มันเป็นการยุติธรรมที่เราจะได้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รางวัล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ผลประโยชน์พิเศษบ้าง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” </w:t>
      </w:r>
    </w:p>
    <w:p w:rsidR="00B20B51" w:rsidRPr="00B20B51" w:rsidRDefault="00B20B51" w:rsidP="00C52E50">
      <w:pPr>
        <w:autoSpaceDE w:val="0"/>
        <w:autoSpaceDN w:val="0"/>
        <w:adjustRightInd w:val="0"/>
        <w:spacing w:before="240"/>
        <w:ind w:firstLine="1418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>“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เพราะฉันเป็นคนพิเศษจริง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ๆ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ดังนั้น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ผู้บังคับบัญชาจึงชมฉัน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และเป็นเรื่องธรรมดาที่ฉันมักเป็นคนแรกเสมอที่ได้รับโอกาสให้ไปฝึกอบรม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>/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สัมมนา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” </w:t>
      </w:r>
    </w:p>
    <w:p w:rsidR="00B20B51" w:rsidRPr="00B20B51" w:rsidRDefault="00B20B51" w:rsidP="00CD2C8F">
      <w:pPr>
        <w:autoSpaceDE w:val="0"/>
        <w:autoSpaceDN w:val="0"/>
        <w:adjustRightInd w:val="0"/>
        <w:ind w:firstLine="1418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>“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มันเป็นแค่ตัวอย่างฟรีให้ทดลองใช้และฉันก็ไม่คิดว่าหน่วยงานของฉันจะสั่งสินค้า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ชนิดนี้แม้ว่าฉันจะให้ค</w:t>
      </w:r>
      <w:r w:rsidR="004B1F3E">
        <w:rPr>
          <w:rFonts w:ascii="TH SarabunPSK" w:eastAsiaTheme="minorHAnsi" w:hAnsi="TH SarabunPSK" w:cs="TH SarabunPSK" w:hint="cs"/>
          <w:i/>
          <w:iCs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แนะนาก็ตาม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” </w:t>
      </w:r>
    </w:p>
    <w:p w:rsidR="00B20B51" w:rsidRPr="00B20B51" w:rsidRDefault="00B20B51" w:rsidP="004B1F3E">
      <w:pPr>
        <w:autoSpaceDE w:val="0"/>
        <w:autoSpaceDN w:val="0"/>
        <w:adjustRightInd w:val="0"/>
        <w:ind w:right="-38" w:firstLine="1418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>“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ฉันไม่เห็นมีกฎ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ระเบียบใด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ๆ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เกี่ยวกับการให้ของขวัญ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ดังนั้น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="004B1F3E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ฉันก็ไม่ได้ฝ่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าฝืน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  <w:cs/>
        </w:rPr>
        <w:t>กฎเกณฑ์ใดๆ</w:t>
      </w:r>
      <w:r w:rsidRPr="00B20B51">
        <w:rPr>
          <w:rFonts w:ascii="TH SarabunPSK" w:eastAsiaTheme="minorHAnsi" w:hAnsi="TH SarabunPSK" w:cs="TH SarabunPSK"/>
          <w:i/>
          <w:iCs/>
          <w:color w:val="000000"/>
          <w:sz w:val="32"/>
          <w:szCs w:val="32"/>
        </w:rPr>
        <w:t xml:space="preserve">” </w:t>
      </w:r>
    </w:p>
    <w:p w:rsidR="00B20B51" w:rsidRDefault="00B20B51" w:rsidP="00CD2C8F">
      <w:pPr>
        <w:spacing w:after="160" w:line="259" w:lineRule="auto"/>
        <w:ind w:firstLine="1418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ท่านต้องระลึกอยู่เสมอว่า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เหตุผลที่ท่าน</w:t>
      </w:r>
      <w:r w:rsidR="004B1F3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ใช้กล่าวอ้างเช่นนี้ไม่สามารถปกป้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องท่าน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จากการถูกด</w:t>
      </w:r>
      <w:r w:rsidR="004B1F3E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เนินการทางวินัย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หากการกระท</w:t>
      </w:r>
      <w:r w:rsidR="004B1F3E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ของท่านเป็นการกระท</w:t>
      </w:r>
      <w:r w:rsidR="004B1F3E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B20B5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ที่มิชอบ</w:t>
      </w:r>
    </w:p>
    <w:p w:rsidR="00C1377E" w:rsidRDefault="00C1377E">
      <w:pPr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C1377E" w:rsidRPr="002D7DE8" w:rsidRDefault="00C1377E" w:rsidP="00C1377E">
      <w:pPr>
        <w:spacing w:before="240"/>
        <w:ind w:right="-18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D7DE8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="00265C4F">
        <w:rPr>
          <w:rFonts w:ascii="TH SarabunPSK" w:hAnsi="TH SarabunPSK" w:cs="TH SarabunPSK"/>
          <w:sz w:val="32"/>
          <w:szCs w:val="32"/>
          <w:cs/>
        </w:rPr>
        <w:t>๑๖</w:t>
      </w:r>
      <w:r w:rsidRPr="002D7DE8">
        <w:rPr>
          <w:rFonts w:ascii="TH SarabunPSK" w:hAnsi="TH SarabunPSK" w:cs="TH SarabunPSK"/>
          <w:sz w:val="32"/>
          <w:szCs w:val="32"/>
        </w:rPr>
        <w:t>-</w:t>
      </w:r>
    </w:p>
    <w:p w:rsidR="00B20B51" w:rsidRDefault="00B20B51">
      <w:pPr>
        <w:spacing w:after="160" w:line="259" w:lineRule="auto"/>
        <w:rPr>
          <w:rFonts w:ascii="TH SarabunPSK" w:eastAsiaTheme="minorHAnsi" w:hAnsi="TH SarabunPSK" w:cs="TH SarabunPSK"/>
          <w:color w:val="000000"/>
          <w:sz w:val="32"/>
          <w:szCs w:val="32"/>
        </w:rPr>
      </w:pPr>
    </w:p>
    <w:p w:rsidR="00B20B51" w:rsidRDefault="00B20B51" w:rsidP="00B20B51">
      <w:pPr>
        <w:spacing w:after="160" w:line="259" w:lineRule="auto"/>
        <w:rPr>
          <w:rFonts w:ascii="TH SarabunPSK" w:eastAsiaTheme="minorHAnsi" w:hAnsi="TH SarabunPSK" w:cs="TH SarabunPSK"/>
          <w:color w:val="000000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28575</wp:posOffset>
                </wp:positionV>
                <wp:extent cx="5762625" cy="3028950"/>
                <wp:effectExtent l="0" t="0" r="28575" b="1905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02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1F8" w:rsidRPr="00B20B51" w:rsidRDefault="00D671F8" w:rsidP="00B20B51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20B5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สถานการณ์ตัวอย่าง</w:t>
                            </w:r>
                          </w:p>
                          <w:p w:rsidR="00D671F8" w:rsidRDefault="00D671F8" w:rsidP="00B20B51"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หน่วยงานภาครัฐหนึ่ง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ส่งนักทรัพยากรบุคลที่ท</w:t>
                            </w:r>
                            <w:r w:rsidR="00C1377E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หน้าที่จัดซื้อจัดจ้าง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(HR procurement)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ให้เข้าร่วมสัมมนาด้านทรัพยากรบุคคล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เจ้าหน้าที่ผู้นั้นได้รับรางวัลมูลค่า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>,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๐๐๐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จากการเป็นผู้เข้าร่วมสัมมนา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ที่มีบุคลิกเป็น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personnel planner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ซึ่งบริจาคโดยโรงงานผลิตสินค้าที่เป็นคู่ค้ากับหน่วยงาน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เจ้าหน้าที่ได้เก็บของรางวัลนั้นไว้โดยไม่ได้รายงานหน่วยงาน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เนื่องจากคิดว่าเป็นรางวัลที่ตนชนะจากการเข้าร่วมกิจกรรมการสัมมนา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ผู้บังคับบัญชาตระหนักถึงความหมายที่อาจแอบแฝงมาจากการให้และตัดสินใจว่าจะต้องมีการรายงานของรางวัลนั้นและลงทะเบียนเป็นของหน่วยงาน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โดยให้เหตุผลว่าการปรากฏตัวของเขาในการเข้าร่วมสัมมนาเป็นเพราะได้รับการสนับสนุนจากหน่วยงาน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ดังนั้น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เป็นความชอบธรรมของหน่วยงานที่จะตัดสินว่าจะจัดการอย่างไรกับรางวัลชิ้นนี้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เนื่องจากราคาของของรางวัลและบทบาทในหน้าที่มีความเสี่ยงในเรื่องผลประโยชน์</w:t>
                            </w:r>
                            <w:r>
                              <w:rPr>
                                <w:rFonts w:cs="Angsan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ในที่สุดเจ้าหน้าที่จึงถูกขอร้องให้สละ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รางวัลแก่หน่วยงานเพื่อใช้ประโยชน์ตามความเหมาะสม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0B51">
                              <w:rPr>
                                <w:rFonts w:ascii="TH SarabunPSK" w:eastAsia="Angsana New" w:hAnsi="TH SarabunPSK" w:cs="TH SarabunPSK"/>
                                <w:i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28" style="position:absolute;margin-left:2.25pt;margin-top:2.25pt;width:453.75pt;height:23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" fillcolor="white [3201]" strokecolor="#70ad47 [3209]" strokeweight="1pt">
                <v:stroke joinstyle="miter"/>
                <v:textbox>
                  <w:txbxContent>
                    <w:p w:rsidR="00D671F8" w:rsidRPr="00B20B51" w:rsidRDefault="00D671F8" w:rsidP="00B20B51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B20B51">
                        <w:rPr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สถานการณ์ตัวอย่าง</w:t>
                      </w:r>
                    </w:p>
                    <w:p w:rsidR="00D671F8" w:rsidRDefault="00D671F8" w:rsidP="00B20B51"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หน่วยงานภาครัฐหนึ่ง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ส่งนักทรัพยากรบุคลที่ท</w:t>
                      </w:r>
                      <w:r w:rsidR="00C1377E">
                        <w:rPr>
                          <w:rFonts w:ascii="TH SarabunPSK" w:hAnsi="TH SarabunPSK" w:cs="TH SarabunPSK" w:hint="cs"/>
                          <w:i/>
                          <w:iCs/>
                          <w:sz w:val="32"/>
                          <w:szCs w:val="32"/>
                          <w:cs/>
                        </w:rPr>
                        <w:t>ำ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หน้าที่จัดซื้อจัดจ้าง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(HR procurement)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ให้เข้าร่วมสัมมนาด้านทรัพยากรบุคคล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เจ้าหน้าที่ผู้นั้นได้รับรางวัลมูลค่า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๗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>,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๐๐๐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บาท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จากการเป็นผู้เข้าร่วมสัมมนา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ที่มีบุคลิกเป็น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personnel planner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ซึ่งบริจาคโดยโรงงานผลิตสินค้าที่เป็นคู่ค้ากับหน่วยงาน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เจ้าหน้าที่ได้เก็บของรางวัลนั้นไว้โดยไม่ได้รายงานหน่วยงาน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เนื่องจากคิดว่าเป็นรางวัลที่ตนชนะจากการเข้าร่วมกิจกรรมการสัมมนา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ผู้บังคับบัญชาตระหนักถึงความหมายที่อาจแอบแฝงมาจากการให้และตัดสินใจว่าจะต้องมีการรายงานของรางวัลนั้นและลงทะเบียนเป็นของหน่วยงาน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โดยให้เหตุผลว่าการปรากฏตัวของเขาในการเข้าร่วมสัมมนาเป็นเพราะได้รับการสนับสนุนจากหน่วยงาน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ดังนั้น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เป็นความชอบธรรมของหน่วยงานที่จะตัดสินว่าจะจัดการอย่างไรกับรางวัลชิ้นนี้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เนื่องจากราคาของของรางวัลและบทบาทในหน้าที่มีความเสี่ยงในเรื่องผลประโยชน์</w:t>
                      </w:r>
                      <w:r>
                        <w:rPr>
                          <w:rFonts w:cs="Angsana New"/>
                          <w:i/>
                          <w:iCs/>
                          <w:sz w:val="32"/>
                          <w:szCs w:val="32"/>
                          <w:cs/>
                        </w:rPr>
                        <w:t>ในที่สุดเจ้าหน้าที่จึงถูกขอร้องให้สละ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รางวัลแก่หน่วยงานเพื่อใช้ประโยชน์ตามความเหมาะสม</w:t>
                      </w:r>
                      <w:r w:rsidRPr="00B20B51"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20B51">
                        <w:rPr>
                          <w:rFonts w:ascii="TH SarabunPSK" w:eastAsia="Angsana New" w:hAnsi="TH SarabunPSK" w:cs="TH SarabunPSK"/>
                          <w:i/>
                          <w:sz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0B51" w:rsidRDefault="00B20B51" w:rsidP="00B20B51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422FEE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43022" wp14:editId="14C7372F">
                <wp:simplePos x="0" y="0"/>
                <wp:positionH relativeFrom="column">
                  <wp:posOffset>1847850</wp:posOffset>
                </wp:positionH>
                <wp:positionV relativeFrom="paragraph">
                  <wp:posOffset>17780</wp:posOffset>
                </wp:positionV>
                <wp:extent cx="1809750" cy="55245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1F8" w:rsidRPr="00B20B51" w:rsidRDefault="00D671F8" w:rsidP="00B20B5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B20B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โมเดลส</w:t>
                            </w:r>
                            <w:r w:rsidR="00FB5E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หรับการตัดสินใจ</w:t>
                            </w:r>
                            <w:r w:rsidRPr="00B20B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543022" id="สี่เหลี่ยมผืนผ้า 6" o:spid="_x0000_s1029" style="position:absolute;left:0;text-align:left;margin-left:145.5pt;margin-top:1.4pt;width:142.5pt;height:43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" fillcolor="white [3201]" strokecolor="#70ad47 [3209]" strokeweight="1pt">
                <v:textbox>
                  <w:txbxContent>
                    <w:p w:rsidR="00D671F8" w:rsidRPr="00B20B51" w:rsidRDefault="00D671F8" w:rsidP="00B20B5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B20B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โมเดลส</w:t>
                      </w:r>
                      <w:r w:rsidR="00FB5E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ำ</w:t>
                      </w:r>
                      <w:r w:rsidRPr="00B20B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หรับการตัดสินใจ</w:t>
                      </w:r>
                      <w:r w:rsidRPr="00B20B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20B51" w:rsidRDefault="00B20B51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B20B51" w:rsidRDefault="00B20B51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422FEE" w:rsidRDefault="00422FEE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422FEE" w:rsidTr="00D671F8">
        <w:tc>
          <w:tcPr>
            <w:tcW w:w="2122" w:type="dxa"/>
            <w:vAlign w:val="bottom"/>
          </w:tcPr>
          <w:p w:rsidR="00422FEE" w:rsidRPr="00226FAB" w:rsidRDefault="00422FEE" w:rsidP="00422FEE">
            <w:pPr>
              <w:spacing w:line="348" w:lineRule="exact"/>
              <w:ind w:left="120"/>
              <w:jc w:val="center"/>
              <w:rPr>
                <w:rFonts w:ascii="TH SarabunPSK" w:eastAsia="Angsana New" w:hAnsi="TH SarabunPSK" w:cs="TH SarabunPSK"/>
                <w:b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6894" w:type="dxa"/>
            <w:vAlign w:val="bottom"/>
          </w:tcPr>
          <w:p w:rsidR="00422FEE" w:rsidRPr="00226FAB" w:rsidRDefault="00422FEE" w:rsidP="00422FEE">
            <w:pPr>
              <w:spacing w:line="348" w:lineRule="exact"/>
              <w:ind w:left="100"/>
              <w:jc w:val="center"/>
              <w:rPr>
                <w:rFonts w:ascii="TH SarabunPSK" w:eastAsia="Angsana New" w:hAnsi="TH SarabunPSK" w:cs="TH SarabunPSK"/>
                <w:b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การตัดสินใจ</w:t>
            </w:r>
          </w:p>
        </w:tc>
      </w:tr>
      <w:tr w:rsidR="00422FEE" w:rsidTr="00D671F8">
        <w:tc>
          <w:tcPr>
            <w:tcW w:w="2122" w:type="dxa"/>
            <w:vAlign w:val="bottom"/>
          </w:tcPr>
          <w:p w:rsidR="00422FEE" w:rsidRPr="00226FAB" w:rsidRDefault="00422FEE" w:rsidP="00422FEE">
            <w:pPr>
              <w:spacing w:line="350" w:lineRule="exact"/>
              <w:ind w:left="120"/>
              <w:rPr>
                <w:rFonts w:ascii="TH SarabunPSK" w:eastAsia="Arial" w:hAnsi="TH SarabunPSK" w:cs="TH SarabunPSK"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เจตนารมณ์</w:t>
            </w:r>
            <w:r w:rsidRPr="00226FAB">
              <w:rPr>
                <w:rFonts w:ascii="TH SarabunPSK" w:eastAsia="Arial" w:hAnsi="TH SarabunPSK" w:cs="TH SarabunPSK"/>
                <w:sz w:val="32"/>
              </w:rPr>
              <w:t>:</w:t>
            </w:r>
          </w:p>
        </w:tc>
        <w:tc>
          <w:tcPr>
            <w:tcW w:w="6894" w:type="dxa"/>
            <w:vAlign w:val="bottom"/>
          </w:tcPr>
          <w:p w:rsidR="00422FEE" w:rsidRPr="00226FAB" w:rsidRDefault="00422FEE" w:rsidP="00422FEE">
            <w:pPr>
              <w:spacing w:line="350" w:lineRule="exact"/>
              <w:ind w:left="100"/>
              <w:rPr>
                <w:rFonts w:ascii="TH SarabunPSK" w:eastAsia="Angsana New" w:hAnsi="TH SarabunPSK" w:cs="TH SarabunPSK"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อะไรเป็นเจตนาของการให้ของขวัญและหรือผลประโยชน์</w:t>
            </w:r>
          </w:p>
        </w:tc>
      </w:tr>
      <w:tr w:rsidR="00422FEE" w:rsidTr="00D671F8">
        <w:tc>
          <w:tcPr>
            <w:tcW w:w="2122" w:type="dxa"/>
            <w:vAlign w:val="bottom"/>
          </w:tcPr>
          <w:p w:rsidR="00422FEE" w:rsidRPr="00226FAB" w:rsidRDefault="00422FEE" w:rsidP="00422FEE">
            <w:pPr>
              <w:spacing w:line="352" w:lineRule="exact"/>
              <w:ind w:left="120"/>
              <w:rPr>
                <w:rFonts w:ascii="TH SarabunPSK" w:eastAsia="Arial" w:hAnsi="TH SarabunPSK" w:cs="TH SarabunPSK"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กฎ ระเบียบ</w:t>
            </w:r>
            <w:r w:rsidRPr="00226FAB">
              <w:rPr>
                <w:rFonts w:ascii="TH SarabunPSK" w:eastAsia="Arial" w:hAnsi="TH SarabunPSK" w:cs="TH SarabunPSK"/>
                <w:sz w:val="32"/>
              </w:rPr>
              <w:t>:</w:t>
            </w:r>
          </w:p>
        </w:tc>
        <w:tc>
          <w:tcPr>
            <w:tcW w:w="6894" w:type="dxa"/>
            <w:vAlign w:val="bottom"/>
          </w:tcPr>
          <w:p w:rsidR="00422FEE" w:rsidRPr="00226FAB" w:rsidRDefault="00422FEE" w:rsidP="00422FEE">
            <w:pPr>
              <w:spacing w:line="352" w:lineRule="exact"/>
              <w:ind w:left="100"/>
              <w:rPr>
                <w:rFonts w:ascii="TH SarabunPSK" w:eastAsia="Angsana New" w:hAnsi="TH SarabunPSK" w:cs="TH SarabunPSK"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มีกฎ ระเบียบ หรือนโยบายอะไรที่เกี่ยวกับการให้ของขวัญและหรือผลประโยชน์</w:t>
            </w:r>
          </w:p>
        </w:tc>
      </w:tr>
      <w:tr w:rsidR="00422FEE" w:rsidTr="00D671F8">
        <w:tc>
          <w:tcPr>
            <w:tcW w:w="2122" w:type="dxa"/>
            <w:vAlign w:val="bottom"/>
          </w:tcPr>
          <w:p w:rsidR="00422FEE" w:rsidRPr="00226FAB" w:rsidRDefault="00422FEE" w:rsidP="00422FEE">
            <w:pPr>
              <w:spacing w:line="348" w:lineRule="exact"/>
              <w:ind w:left="120"/>
              <w:rPr>
                <w:rFonts w:ascii="TH SarabunPSK" w:eastAsia="Arial" w:hAnsi="TH SarabunPSK" w:cs="TH SarabunPSK"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ความเปิดเผย</w:t>
            </w:r>
            <w:r w:rsidRPr="00226FAB">
              <w:rPr>
                <w:rFonts w:ascii="TH SarabunPSK" w:eastAsia="Arial" w:hAnsi="TH SarabunPSK" w:cs="TH SarabunPSK"/>
                <w:sz w:val="32"/>
              </w:rPr>
              <w:t>:</w:t>
            </w:r>
          </w:p>
        </w:tc>
        <w:tc>
          <w:tcPr>
            <w:tcW w:w="6894" w:type="dxa"/>
            <w:vAlign w:val="bottom"/>
          </w:tcPr>
          <w:p w:rsidR="00422FEE" w:rsidRPr="00226FAB" w:rsidRDefault="00422FEE" w:rsidP="00422FEE">
            <w:pPr>
              <w:spacing w:line="348" w:lineRule="exact"/>
              <w:ind w:left="100"/>
              <w:rPr>
                <w:rFonts w:ascii="TH SarabunPSK" w:eastAsia="Angsana New" w:hAnsi="TH SarabunPSK" w:cs="TH SarabunPSK"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มีการเปิดเผยต่อสาธารณชนเพียงใด</w:t>
            </w:r>
          </w:p>
        </w:tc>
      </w:tr>
      <w:tr w:rsidR="00422FEE" w:rsidTr="00D671F8">
        <w:tc>
          <w:tcPr>
            <w:tcW w:w="2122" w:type="dxa"/>
            <w:vAlign w:val="bottom"/>
          </w:tcPr>
          <w:p w:rsidR="00422FEE" w:rsidRPr="00226FAB" w:rsidRDefault="00422FEE" w:rsidP="00422FEE">
            <w:pPr>
              <w:spacing w:line="350" w:lineRule="exact"/>
              <w:ind w:left="120"/>
              <w:rPr>
                <w:rFonts w:ascii="TH SarabunPSK" w:eastAsia="Arial" w:hAnsi="TH SarabunPSK" w:cs="TH SarabunPSK"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คุณค่า</w:t>
            </w:r>
            <w:r w:rsidRPr="00226FAB">
              <w:rPr>
                <w:rFonts w:ascii="TH SarabunPSK" w:eastAsia="Arial" w:hAnsi="TH SarabunPSK" w:cs="TH SarabunPSK"/>
                <w:sz w:val="32"/>
              </w:rPr>
              <w:t>:</w:t>
            </w:r>
          </w:p>
        </w:tc>
        <w:tc>
          <w:tcPr>
            <w:tcW w:w="6894" w:type="dxa"/>
            <w:vAlign w:val="bottom"/>
          </w:tcPr>
          <w:p w:rsidR="00422FEE" w:rsidRPr="00226FAB" w:rsidRDefault="00422FEE" w:rsidP="00422FEE">
            <w:pPr>
              <w:spacing w:line="350" w:lineRule="exact"/>
              <w:ind w:left="100"/>
              <w:rPr>
                <w:rFonts w:ascii="TH SarabunPSK" w:eastAsia="Angsana New" w:hAnsi="TH SarabunPSK" w:cs="TH SarabunPSK"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ของขวัญและหรือผลประโยชน์มีค่าราคาเท่าใด</w:t>
            </w:r>
          </w:p>
        </w:tc>
      </w:tr>
      <w:tr w:rsidR="00422FEE" w:rsidTr="00D671F8">
        <w:tc>
          <w:tcPr>
            <w:tcW w:w="2122" w:type="dxa"/>
            <w:vAlign w:val="bottom"/>
          </w:tcPr>
          <w:p w:rsidR="00422FEE" w:rsidRPr="00226FAB" w:rsidRDefault="00422FEE" w:rsidP="00422FEE">
            <w:pPr>
              <w:spacing w:line="350" w:lineRule="exact"/>
              <w:ind w:left="120"/>
              <w:rPr>
                <w:rFonts w:ascii="TH SarabunPSK" w:eastAsia="Arial" w:hAnsi="TH SarabunPSK" w:cs="TH SarabunPSK"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หลักจริยธรรม</w:t>
            </w:r>
            <w:r w:rsidRPr="00226FAB">
              <w:rPr>
                <w:rFonts w:ascii="TH SarabunPSK" w:eastAsia="Arial" w:hAnsi="TH SarabunPSK" w:cs="TH SarabunPSK"/>
                <w:sz w:val="32"/>
              </w:rPr>
              <w:t>:</w:t>
            </w:r>
          </w:p>
        </w:tc>
        <w:tc>
          <w:tcPr>
            <w:tcW w:w="6894" w:type="dxa"/>
            <w:vAlign w:val="bottom"/>
          </w:tcPr>
          <w:p w:rsidR="00422FEE" w:rsidRPr="00226FAB" w:rsidRDefault="00422FEE" w:rsidP="00422FEE">
            <w:pPr>
              <w:spacing w:line="350" w:lineRule="exact"/>
              <w:ind w:left="100"/>
              <w:rPr>
                <w:rFonts w:ascii="TH SarabunPSK" w:eastAsia="Angsana New" w:hAnsi="TH SarabunPSK" w:cs="TH SarabunPSK"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มีหลักจริยธรรมที่เกี่ยวกับการรับของขวัญหรือไม่ และมีอะไรบ้าง</w:t>
            </w:r>
          </w:p>
        </w:tc>
      </w:tr>
      <w:tr w:rsidR="00422FEE" w:rsidTr="00D671F8">
        <w:tc>
          <w:tcPr>
            <w:tcW w:w="2122" w:type="dxa"/>
            <w:vAlign w:val="bottom"/>
          </w:tcPr>
          <w:p w:rsidR="00422FEE" w:rsidRPr="00226FAB" w:rsidRDefault="00422FEE" w:rsidP="00422FEE">
            <w:pPr>
              <w:spacing w:line="350" w:lineRule="exact"/>
              <w:ind w:left="120"/>
              <w:rPr>
                <w:rFonts w:ascii="TH SarabunPSK" w:eastAsia="Arial" w:hAnsi="TH SarabunPSK" w:cs="TH SarabunPSK"/>
                <w:sz w:val="32"/>
              </w:rPr>
            </w:pPr>
            <w:proofErr w:type="spellStart"/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ลักษณ์</w:t>
            </w:r>
            <w:r w:rsidRPr="00226FAB">
              <w:rPr>
                <w:rFonts w:ascii="TH SarabunPSK" w:eastAsia="Arial" w:hAnsi="TH SarabunPSK" w:cs="TH SarabunPSK"/>
                <w:sz w:val="32"/>
              </w:rPr>
              <w:t>:</w:t>
            </w:r>
          </w:p>
        </w:tc>
        <w:tc>
          <w:tcPr>
            <w:tcW w:w="6894" w:type="dxa"/>
            <w:vAlign w:val="bottom"/>
          </w:tcPr>
          <w:p w:rsidR="00422FEE" w:rsidRPr="00226FAB" w:rsidRDefault="00422FEE" w:rsidP="00422FEE">
            <w:pPr>
              <w:spacing w:line="350" w:lineRule="exact"/>
              <w:ind w:left="100"/>
              <w:rPr>
                <w:rFonts w:ascii="TH SarabunPSK" w:eastAsia="Angsana New" w:hAnsi="TH SarabunPSK" w:cs="TH SarabunPSK"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ผู้ให้</w:t>
            </w:r>
            <w:proofErr w:type="spellStart"/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มีอัต</w:t>
            </w:r>
            <w:proofErr w:type="spellEnd"/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ลักษณ์เพื่ออะไร</w:t>
            </w:r>
          </w:p>
        </w:tc>
      </w:tr>
      <w:tr w:rsidR="00422FEE" w:rsidTr="00D671F8">
        <w:tc>
          <w:tcPr>
            <w:tcW w:w="2122" w:type="dxa"/>
            <w:vAlign w:val="bottom"/>
          </w:tcPr>
          <w:p w:rsidR="00422FEE" w:rsidRPr="00226FAB" w:rsidRDefault="00422FEE" w:rsidP="00422FEE">
            <w:pPr>
              <w:spacing w:line="350" w:lineRule="exact"/>
              <w:ind w:left="120"/>
              <w:rPr>
                <w:rFonts w:ascii="TH SarabunPSK" w:eastAsia="Arial" w:hAnsi="TH SarabunPSK" w:cs="TH SarabunPSK"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เวลาและโอกาส </w:t>
            </w:r>
            <w:r w:rsidRPr="00226FAB">
              <w:rPr>
                <w:rFonts w:ascii="TH SarabunPSK" w:eastAsia="Arial" w:hAnsi="TH SarabunPSK" w:cs="TH SarabunPSK"/>
                <w:sz w:val="32"/>
              </w:rPr>
              <w:t>:</w:t>
            </w:r>
          </w:p>
        </w:tc>
        <w:tc>
          <w:tcPr>
            <w:tcW w:w="6894" w:type="dxa"/>
            <w:vAlign w:val="bottom"/>
          </w:tcPr>
          <w:p w:rsidR="00422FEE" w:rsidRPr="00226FAB" w:rsidRDefault="00422FEE" w:rsidP="00422FEE">
            <w:pPr>
              <w:spacing w:line="350" w:lineRule="exact"/>
              <w:ind w:left="100"/>
              <w:rPr>
                <w:rFonts w:ascii="TH SarabunPSK" w:eastAsia="Angsana New" w:hAnsi="TH SarabunPSK" w:cs="TH SarabunPSK"/>
                <w:sz w:val="32"/>
              </w:rPr>
            </w:pPr>
            <w:r w:rsidRPr="00226F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เวลาและโอกาสในการให้คืออะไร</w:t>
            </w:r>
          </w:p>
        </w:tc>
      </w:tr>
    </w:tbl>
    <w:p w:rsidR="00422FEE" w:rsidRDefault="00422FEE" w:rsidP="00B20B51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</w:p>
    <w:p w:rsidR="00422FEE" w:rsidRPr="00422FEE" w:rsidRDefault="00422FEE" w:rsidP="00422FEE">
      <w:pPr>
        <w:pStyle w:val="Default"/>
        <w:rPr>
          <w:sz w:val="32"/>
          <w:szCs w:val="32"/>
        </w:rPr>
      </w:pPr>
      <w:r w:rsidRPr="00422FEE">
        <w:rPr>
          <w:b/>
          <w:bCs/>
          <w:sz w:val="32"/>
          <w:szCs w:val="32"/>
          <w:cs/>
        </w:rPr>
        <w:t>บทสรุป</w:t>
      </w:r>
      <w:r w:rsidRPr="00422FEE">
        <w:rPr>
          <w:b/>
          <w:bCs/>
          <w:sz w:val="32"/>
          <w:szCs w:val="32"/>
        </w:rPr>
        <w:t xml:space="preserve"> </w:t>
      </w:r>
    </w:p>
    <w:p w:rsidR="00422FEE" w:rsidRDefault="00422FEE" w:rsidP="00C1377E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2FEE">
        <w:rPr>
          <w:rFonts w:ascii="TH SarabunPSK" w:hAnsi="TH SarabunPSK" w:cs="TH SarabunPSK"/>
          <w:sz w:val="32"/>
          <w:szCs w:val="32"/>
          <w:cs/>
        </w:rPr>
        <w:t>ความเชื่อถือไว้วางใจและจริยธรรมเป็นรากฐานของการบริหารภาครัฐที่ดี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Pr="00422FEE">
        <w:rPr>
          <w:rFonts w:ascii="TH SarabunPSK" w:hAnsi="TH SarabunPSK" w:cs="TH SarabunPSK"/>
          <w:sz w:val="32"/>
          <w:szCs w:val="32"/>
          <w:cs/>
        </w:rPr>
        <w:t>เมื่อท่านเป็น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Pr="00422FEE">
        <w:rPr>
          <w:rFonts w:ascii="TH SarabunPSK" w:hAnsi="TH SarabunPSK" w:cs="TH SarabunPSK"/>
          <w:sz w:val="32"/>
          <w:szCs w:val="32"/>
          <w:cs/>
        </w:rPr>
        <w:t>ข้าราชการและหรือเจ้าหน้าที่ภาครัฐไม่ว่าจะสังกัดหน่วยงานใด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Pr="00422FEE">
        <w:rPr>
          <w:rFonts w:ascii="TH SarabunPSK" w:hAnsi="TH SarabunPSK" w:cs="TH SarabunPSK"/>
          <w:sz w:val="32"/>
          <w:szCs w:val="32"/>
          <w:cs/>
        </w:rPr>
        <w:t>ท่านถูกคาดหวังให้ปฏิบัติหน้าที่และ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Pr="00422FEE">
        <w:rPr>
          <w:rFonts w:ascii="TH SarabunPSK" w:hAnsi="TH SarabunPSK" w:cs="TH SarabunPSK"/>
          <w:sz w:val="32"/>
          <w:szCs w:val="32"/>
          <w:cs/>
        </w:rPr>
        <w:t>ตัดสินใจโดยปราศจากอคติ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Pr="00422FEE">
        <w:rPr>
          <w:rFonts w:ascii="TH SarabunPSK" w:hAnsi="TH SarabunPSK" w:cs="TH SarabunPSK"/>
          <w:sz w:val="32"/>
          <w:szCs w:val="32"/>
          <w:cs/>
        </w:rPr>
        <w:t>ท่านถูกคาดหวังไม่ให้แสวงหารางวัลหรือผลประโยชน์ในรูปแบบใด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Pr="00422FEE">
        <w:rPr>
          <w:rFonts w:ascii="TH SarabunPSK" w:hAnsi="TH SarabunPSK" w:cs="TH SarabunPSK"/>
          <w:sz w:val="32"/>
          <w:szCs w:val="32"/>
          <w:cs/>
        </w:rPr>
        <w:t>ๆ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Pr="00422FEE">
        <w:rPr>
          <w:rFonts w:ascii="TH SarabunPSK" w:hAnsi="TH SarabunPSK" w:cs="TH SarabunPSK"/>
          <w:sz w:val="32"/>
          <w:szCs w:val="32"/>
          <w:cs/>
        </w:rPr>
        <w:t>นอกเหนือจากเงินเดือนและผลประโยชน์ที่รัฐจัดให้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Pr="00422FEE">
        <w:rPr>
          <w:rFonts w:ascii="TH SarabunPSK" w:hAnsi="TH SarabunPSK" w:cs="TH SarabunPSK"/>
          <w:sz w:val="32"/>
          <w:szCs w:val="32"/>
          <w:cs/>
        </w:rPr>
        <w:t>แม้ว่านโยบายของหน่วยงานหลายแห่งจะอนุญาตให้รับของขวัญได้ซึ่งถือว่าเป็นของที่ระลึกในโอกาสที่เหมาะสม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Pr="00422FEE">
        <w:rPr>
          <w:rFonts w:ascii="TH SarabunPSK" w:hAnsi="TH SarabunPSK" w:cs="TH SarabunPSK"/>
          <w:sz w:val="32"/>
          <w:szCs w:val="32"/>
          <w:cs/>
        </w:rPr>
        <w:t>แต่อย่างไรก็ตามควรมีขอบเขตในการรับเสมอ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="00C1377E">
        <w:rPr>
          <w:rFonts w:ascii="TH SarabunPSK" w:hAnsi="TH SarabunPSK" w:cs="TH SarabunPSK"/>
          <w:sz w:val="32"/>
          <w:szCs w:val="32"/>
          <w:cs/>
        </w:rPr>
        <w:t>การฝ่</w:t>
      </w:r>
      <w:r w:rsidRPr="00422FEE">
        <w:rPr>
          <w:rFonts w:ascii="TH SarabunPSK" w:hAnsi="TH SarabunPSK" w:cs="TH SarabunPSK"/>
          <w:sz w:val="32"/>
          <w:szCs w:val="32"/>
          <w:cs/>
        </w:rPr>
        <w:t>าฝืนขอบเขตด้วยการรับของขวัญ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Pr="00422FEE">
        <w:rPr>
          <w:rFonts w:ascii="TH SarabunPSK" w:hAnsi="TH SarabunPSK" w:cs="TH SarabunPSK"/>
          <w:sz w:val="32"/>
          <w:szCs w:val="32"/>
          <w:cs/>
        </w:rPr>
        <w:t>หรือผลประโยชน์ที่ไม่เหมาะสม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Pr="00422FEE">
        <w:rPr>
          <w:rFonts w:ascii="TH SarabunPSK" w:hAnsi="TH SarabunPSK" w:cs="TH SarabunPSK"/>
          <w:sz w:val="32"/>
          <w:szCs w:val="32"/>
          <w:cs/>
        </w:rPr>
        <w:t>จะน</w:t>
      </w:r>
      <w:r w:rsidR="00C1377E">
        <w:rPr>
          <w:rFonts w:ascii="TH SarabunPSK" w:hAnsi="TH SarabunPSK" w:cs="TH SarabunPSK" w:hint="cs"/>
          <w:sz w:val="32"/>
          <w:szCs w:val="32"/>
          <w:cs/>
        </w:rPr>
        <w:t>ำ</w:t>
      </w:r>
      <w:r w:rsidRPr="00422FEE">
        <w:rPr>
          <w:rFonts w:ascii="TH SarabunPSK" w:hAnsi="TH SarabunPSK" w:cs="TH SarabunPSK"/>
          <w:sz w:val="32"/>
          <w:szCs w:val="32"/>
          <w:cs/>
        </w:rPr>
        <w:t>ไปสู่ความเสี่ยงต่อการทุจริต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Pr="00422FEE">
        <w:rPr>
          <w:rFonts w:ascii="TH SarabunPSK" w:hAnsi="TH SarabunPSK" w:cs="TH SarabunPSK"/>
          <w:sz w:val="32"/>
          <w:szCs w:val="32"/>
          <w:cs/>
        </w:rPr>
        <w:t>และท</w:t>
      </w:r>
      <w:r w:rsidR="00C1377E">
        <w:rPr>
          <w:rFonts w:ascii="TH SarabunPSK" w:hAnsi="TH SarabunPSK" w:cs="TH SarabunPSK" w:hint="cs"/>
          <w:sz w:val="32"/>
          <w:szCs w:val="32"/>
          <w:cs/>
        </w:rPr>
        <w:t>ำ</w:t>
      </w:r>
      <w:r w:rsidRPr="00422FEE">
        <w:rPr>
          <w:rFonts w:ascii="TH SarabunPSK" w:hAnsi="TH SarabunPSK" w:cs="TH SarabunPSK"/>
          <w:sz w:val="32"/>
          <w:szCs w:val="32"/>
          <w:cs/>
        </w:rPr>
        <w:t>ลายชื่อเสียงของท่าน</w:t>
      </w:r>
      <w:r w:rsidRPr="00422FEE">
        <w:rPr>
          <w:rFonts w:ascii="TH SarabunPSK" w:hAnsi="TH SarabunPSK" w:cs="TH SarabunPSK"/>
          <w:sz w:val="32"/>
          <w:szCs w:val="32"/>
        </w:rPr>
        <w:t xml:space="preserve"> </w:t>
      </w:r>
      <w:r w:rsidRPr="00422FEE">
        <w:rPr>
          <w:rFonts w:ascii="TH SarabunPSK" w:hAnsi="TH SarabunPSK" w:cs="TH SarabunPSK"/>
          <w:sz w:val="32"/>
          <w:szCs w:val="32"/>
          <w:cs/>
        </w:rPr>
        <w:t>รวมทั้งองค์กรของท่านเอง</w:t>
      </w:r>
    </w:p>
    <w:p w:rsidR="00BF65E1" w:rsidRPr="002D7DE8" w:rsidRDefault="00422FEE" w:rsidP="00BF65E1">
      <w:pPr>
        <w:spacing w:before="240"/>
        <w:ind w:right="-18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BF65E1" w:rsidRPr="002D7DE8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="00265C4F">
        <w:rPr>
          <w:rFonts w:ascii="TH SarabunPSK" w:hAnsi="TH SarabunPSK" w:cs="TH SarabunPSK"/>
          <w:sz w:val="32"/>
          <w:szCs w:val="32"/>
          <w:cs/>
        </w:rPr>
        <w:t>๑๗</w:t>
      </w:r>
      <w:r w:rsidR="00BF65E1" w:rsidRPr="002D7DE8">
        <w:rPr>
          <w:rFonts w:ascii="TH SarabunPSK" w:hAnsi="TH SarabunPSK" w:cs="TH SarabunPSK"/>
          <w:sz w:val="32"/>
          <w:szCs w:val="32"/>
        </w:rPr>
        <w:t>-</w:t>
      </w:r>
    </w:p>
    <w:p w:rsidR="00422FEE" w:rsidRPr="00226FAB" w:rsidRDefault="00422FEE" w:rsidP="00422FEE">
      <w:pPr>
        <w:spacing w:line="20" w:lineRule="exact"/>
        <w:rPr>
          <w:rFonts w:ascii="TH SarabunPSK" w:eastAsia="Times New Roman" w:hAnsi="TH SarabunPSK" w:cs="TH SarabunPSK"/>
        </w:rPr>
        <w:sectPr w:rsidR="00422FEE" w:rsidRPr="00226FAB" w:rsidSect="00977505">
          <w:pgSz w:w="11900" w:h="16838"/>
          <w:pgMar w:top="863" w:right="1426" w:bottom="993" w:left="1440" w:header="0" w:footer="0" w:gutter="0"/>
          <w:cols w:space="0" w:equalWidth="0">
            <w:col w:w="9040"/>
          </w:cols>
          <w:docGrid w:linePitch="360"/>
        </w:sectPr>
      </w:pPr>
      <w:r w:rsidRPr="00226FAB">
        <w:rPr>
          <w:rFonts w:ascii="TH SarabunPSK" w:eastAsia="Arial" w:hAnsi="TH SarabunPSK" w:cs="TH SarabunPSK"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428625</wp:posOffset>
            </wp:positionV>
            <wp:extent cx="5962650" cy="86487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64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FEE" w:rsidRDefault="00422FEE" w:rsidP="00BF65E1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65E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36EAE0A5" wp14:editId="6BB8E8C3">
            <wp:simplePos x="0" y="0"/>
            <wp:positionH relativeFrom="column">
              <wp:posOffset>13335</wp:posOffset>
            </wp:positionH>
            <wp:positionV relativeFrom="paragraph">
              <wp:posOffset>538480</wp:posOffset>
            </wp:positionV>
            <wp:extent cx="5869305" cy="8966835"/>
            <wp:effectExtent l="0" t="0" r="0" b="571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896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5E1" w:rsidRPr="00BF65E1">
        <w:rPr>
          <w:rFonts w:ascii="TH SarabunPSK" w:hAnsi="TH SarabunPSK" w:cs="TH SarabunPSK"/>
          <w:sz w:val="32"/>
          <w:szCs w:val="32"/>
        </w:rPr>
        <w:t>-</w:t>
      </w:r>
      <w:r w:rsidR="00265C4F">
        <w:rPr>
          <w:rFonts w:ascii="TH SarabunPSK" w:hAnsi="TH SarabunPSK" w:cs="TH SarabunPSK"/>
          <w:sz w:val="32"/>
          <w:szCs w:val="32"/>
          <w:cs/>
        </w:rPr>
        <w:t>๑๘</w:t>
      </w:r>
      <w:r w:rsidR="00BF65E1" w:rsidRPr="00BF65E1">
        <w:rPr>
          <w:rFonts w:ascii="TH SarabunPSK" w:hAnsi="TH SarabunPSK" w:cs="TH SarabunPSK"/>
          <w:sz w:val="32"/>
          <w:szCs w:val="32"/>
        </w:rPr>
        <w:t>-</w:t>
      </w:r>
      <w:r w:rsidRPr="00BF65E1">
        <w:rPr>
          <w:rFonts w:ascii="TH SarabunPSK" w:hAnsi="TH SarabunPSK" w:cs="TH SarabunPSK"/>
          <w:sz w:val="32"/>
          <w:szCs w:val="32"/>
        </w:rPr>
        <w:br w:type="page"/>
      </w:r>
      <w:r w:rsidR="00BF65E1" w:rsidRPr="002D7DE8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="00265C4F">
        <w:rPr>
          <w:rFonts w:ascii="TH SarabunPSK" w:hAnsi="TH SarabunPSK" w:cs="TH SarabunPSK"/>
          <w:sz w:val="32"/>
          <w:szCs w:val="32"/>
          <w:cs/>
        </w:rPr>
        <w:t>๑๙</w:t>
      </w:r>
      <w:r w:rsidR="00BF65E1" w:rsidRPr="002D7DE8">
        <w:rPr>
          <w:rFonts w:ascii="TH SarabunPSK" w:hAnsi="TH SarabunPSK" w:cs="TH SarabunPSK"/>
          <w:sz w:val="32"/>
          <w:szCs w:val="32"/>
        </w:rPr>
        <w:t>-</w:t>
      </w:r>
    </w:p>
    <w:p w:rsidR="00422FEE" w:rsidRDefault="00422FEE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2E17523F" wp14:editId="4FBB0032">
            <wp:simplePos x="0" y="0"/>
            <wp:positionH relativeFrom="column">
              <wp:posOffset>127635</wp:posOffset>
            </wp:positionH>
            <wp:positionV relativeFrom="paragraph">
              <wp:posOffset>100330</wp:posOffset>
            </wp:positionV>
            <wp:extent cx="5787390" cy="8719820"/>
            <wp:effectExtent l="0" t="0" r="3810" b="508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871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  <w:bookmarkStart w:id="0" w:name="_GoBack"/>
      <w:bookmarkEnd w:id="0"/>
    </w:p>
    <w:p w:rsidR="00073C63" w:rsidRDefault="00073C63" w:rsidP="00073C63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7DE8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2D7DE8">
        <w:rPr>
          <w:rFonts w:ascii="TH SarabunPSK" w:hAnsi="TH SarabunPSK" w:cs="TH SarabunPSK"/>
          <w:sz w:val="32"/>
          <w:szCs w:val="32"/>
        </w:rPr>
        <w:t>-</w:t>
      </w:r>
    </w:p>
    <w:p w:rsidR="00073C63" w:rsidRDefault="00073C63" w:rsidP="00073C63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73C63" w:rsidRDefault="00073C63" w:rsidP="00073C63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73C63" w:rsidRDefault="00073C63" w:rsidP="00073C63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73C63" w:rsidRPr="0010621F" w:rsidRDefault="00073C63" w:rsidP="00073C63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621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เอกสารอ่านประกอบ</w:t>
      </w:r>
    </w:p>
    <w:p w:rsidR="00073C63" w:rsidRPr="0010621F" w:rsidRDefault="00073C63" w:rsidP="00073C63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73C63" w:rsidRPr="0010621F" w:rsidRDefault="00073C63" w:rsidP="00073C6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621F">
        <w:rPr>
          <w:rFonts w:ascii="TH SarabunIT๙" w:hAnsi="TH SarabunIT๙" w:cs="TH SarabunIT๙"/>
          <w:sz w:val="32"/>
          <w:szCs w:val="32"/>
          <w:cs/>
        </w:rPr>
        <w:t xml:space="preserve">คู่มือดัชนีวัดความโปร่งใสหน่วยงานภาครัฐ  ประจำปี พ.ศ.๒๕๕๔, คณะอนุกรรมการจัดทำดัชนีวัดความโปร่งใส  </w:t>
      </w:r>
    </w:p>
    <w:p w:rsidR="00073C63" w:rsidRPr="0010621F" w:rsidRDefault="00073C63" w:rsidP="00073C6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0621F">
        <w:rPr>
          <w:rFonts w:ascii="TH SarabunIT๙" w:hAnsi="TH SarabunIT๙" w:cs="TH SarabunIT๙"/>
          <w:sz w:val="32"/>
          <w:szCs w:val="32"/>
          <w:cs/>
        </w:rPr>
        <w:t>หน่วยงานภาครัฐ, สำนักงานคณะกรรมการป้องกันและปราบปรามการทุจริตแห่งชาติ,กรุงเทพฯ,๒๕๕๕.</w:t>
      </w:r>
    </w:p>
    <w:p w:rsidR="00073C63" w:rsidRPr="0010621F" w:rsidRDefault="00073C63" w:rsidP="00073C63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73C63" w:rsidRPr="0010621F" w:rsidRDefault="00073C63" w:rsidP="00073C63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10621F">
        <w:rPr>
          <w:rFonts w:ascii="TH SarabunIT๙" w:hAnsi="TH SarabunIT๙" w:cs="TH SarabunIT๙"/>
          <w:sz w:val="32"/>
          <w:szCs w:val="32"/>
          <w:cs/>
        </w:rPr>
        <w:t>ณัฐวัฒน์</w:t>
      </w:r>
      <w:proofErr w:type="spellEnd"/>
      <w:r w:rsidRPr="0010621F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10621F">
        <w:rPr>
          <w:rFonts w:ascii="TH SarabunIT๙" w:hAnsi="TH SarabunIT๙" w:cs="TH SarabunIT๙"/>
          <w:sz w:val="32"/>
          <w:szCs w:val="32"/>
          <w:cs/>
        </w:rPr>
        <w:t>อริย์</w:t>
      </w:r>
      <w:proofErr w:type="spellEnd"/>
      <w:r w:rsidRPr="0010621F">
        <w:rPr>
          <w:rFonts w:ascii="TH SarabunIT๙" w:hAnsi="TH SarabunIT๙" w:cs="TH SarabunIT๙"/>
          <w:sz w:val="32"/>
          <w:szCs w:val="32"/>
          <w:cs/>
        </w:rPr>
        <w:t>ธัชโภคิน, สรุปรายงานผลการประเมินดัชนีวัดความโปร่งใสหน่วยงานภาครัฐ ประจำปี พ.ศ. ๒๕๕๕,</w:t>
      </w:r>
    </w:p>
    <w:p w:rsidR="00073C63" w:rsidRPr="0010621F" w:rsidRDefault="00073C63" w:rsidP="00073C6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621F">
        <w:rPr>
          <w:rFonts w:ascii="TH SarabunIT๙" w:hAnsi="TH SarabunIT๙" w:cs="TH SarabunIT๙"/>
          <w:sz w:val="32"/>
          <w:szCs w:val="32"/>
          <w:cs/>
        </w:rPr>
        <w:tab/>
        <w:t>สำนักงานคณะกรรมการป้องกันและปราบปรามการทุจริตแห่งชาติ, กรุงเทพฯ, ๒๕๕๖.</w:t>
      </w:r>
    </w:p>
    <w:p w:rsidR="00073C63" w:rsidRPr="0010621F" w:rsidRDefault="00073C63" w:rsidP="00073C63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073C63" w:rsidRPr="0010621F" w:rsidRDefault="00073C63" w:rsidP="00073C63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10621F">
        <w:rPr>
          <w:rFonts w:ascii="TH SarabunIT๙" w:hAnsi="TH SarabunIT๙" w:cs="TH SarabunIT๙"/>
          <w:sz w:val="32"/>
          <w:szCs w:val="32"/>
          <w:cs/>
        </w:rPr>
        <w:t>ณัฐ</w:t>
      </w:r>
      <w:proofErr w:type="spellEnd"/>
      <w:r w:rsidRPr="0010621F">
        <w:rPr>
          <w:rFonts w:ascii="TH SarabunIT๙" w:hAnsi="TH SarabunIT๙" w:cs="TH SarabunIT๙"/>
          <w:sz w:val="32"/>
          <w:szCs w:val="32"/>
          <w:cs/>
        </w:rPr>
        <w:t>นันทน์  อัศวเลิศศักดิ์  และคณะ, “การป้องกันและปราบปรามการทุจริตในองค์กรภาครัฐที่มุ่งเน้นการ</w:t>
      </w:r>
    </w:p>
    <w:p w:rsidR="00073C63" w:rsidRPr="0010621F" w:rsidRDefault="00073C63" w:rsidP="00073C63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10621F">
        <w:rPr>
          <w:rFonts w:ascii="TH SarabunIT๙" w:hAnsi="TH SarabunIT๙" w:cs="TH SarabunIT๙"/>
          <w:sz w:val="32"/>
          <w:szCs w:val="32"/>
          <w:cs/>
        </w:rPr>
        <w:t>ดำเนินการในเชิงธุรกิจ”, สำนักงานคณะกรรมการป้องกันและปราบปรามการทุจริตแห่งชาติ, กรุงเทพฯ,๒๕๕๓.</w:t>
      </w:r>
    </w:p>
    <w:p w:rsidR="00073C63" w:rsidRPr="0010621F" w:rsidRDefault="00073C63" w:rsidP="00073C63">
      <w:pPr>
        <w:ind w:left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73C63" w:rsidRPr="0010621F" w:rsidRDefault="00073C63" w:rsidP="00073C63">
      <w:pPr>
        <w:ind w:left="709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10621F">
        <w:rPr>
          <w:rFonts w:ascii="TH SarabunIT๙" w:hAnsi="TH SarabunIT๙" w:cs="TH SarabunIT๙"/>
          <w:sz w:val="32"/>
          <w:szCs w:val="32"/>
          <w:cs/>
        </w:rPr>
        <w:t>พรศักดิ์  ผ่องแผ้ว  และคณะ, “องค์ความรู้ว่าด้วยการทุจริตและประพฤติมิชอบในวงราชการไทย”, สำนักงานคณะกรรมการป้องกันและปราบปรามการทุจริตและประพฤติมิชอบในวงราชการ, กรุงเทพน, ๒๕๓๙.</w:t>
      </w:r>
    </w:p>
    <w:p w:rsidR="00073C63" w:rsidRPr="0010621F" w:rsidRDefault="00073C63" w:rsidP="00073C6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73C63" w:rsidRPr="0010621F" w:rsidRDefault="00073C63" w:rsidP="00073C6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0621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</w:t>
      </w:r>
    </w:p>
    <w:p w:rsidR="00422FEE" w:rsidRPr="00422FEE" w:rsidRDefault="00422FEE" w:rsidP="00422FEE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422FEE" w:rsidRPr="00422FEE" w:rsidSect="00BF65E1"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Charm of AU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69"/>
    <w:rsid w:val="00056F54"/>
    <w:rsid w:val="00073C63"/>
    <w:rsid w:val="000D0DAB"/>
    <w:rsid w:val="00172F0A"/>
    <w:rsid w:val="00263FC3"/>
    <w:rsid w:val="00265C4F"/>
    <w:rsid w:val="00292636"/>
    <w:rsid w:val="002A3813"/>
    <w:rsid w:val="002D79F0"/>
    <w:rsid w:val="002D7DE8"/>
    <w:rsid w:val="002E1068"/>
    <w:rsid w:val="003C2E09"/>
    <w:rsid w:val="00422FEE"/>
    <w:rsid w:val="004309AD"/>
    <w:rsid w:val="00437EEF"/>
    <w:rsid w:val="00470B37"/>
    <w:rsid w:val="004B1F3E"/>
    <w:rsid w:val="00503217"/>
    <w:rsid w:val="00503E6D"/>
    <w:rsid w:val="00582C2E"/>
    <w:rsid w:val="00584E84"/>
    <w:rsid w:val="00626AC5"/>
    <w:rsid w:val="006564CC"/>
    <w:rsid w:val="006A39B1"/>
    <w:rsid w:val="006B2902"/>
    <w:rsid w:val="00764AC5"/>
    <w:rsid w:val="007F63BE"/>
    <w:rsid w:val="008834D0"/>
    <w:rsid w:val="008B064E"/>
    <w:rsid w:val="009123B4"/>
    <w:rsid w:val="00977505"/>
    <w:rsid w:val="009F14F4"/>
    <w:rsid w:val="00A82A8B"/>
    <w:rsid w:val="00AC1AAB"/>
    <w:rsid w:val="00B20B51"/>
    <w:rsid w:val="00B776E2"/>
    <w:rsid w:val="00B81C56"/>
    <w:rsid w:val="00B94FF3"/>
    <w:rsid w:val="00BC3623"/>
    <w:rsid w:val="00BF65E1"/>
    <w:rsid w:val="00C1377E"/>
    <w:rsid w:val="00C52E50"/>
    <w:rsid w:val="00C5476D"/>
    <w:rsid w:val="00CD2C8F"/>
    <w:rsid w:val="00D671F8"/>
    <w:rsid w:val="00D86169"/>
    <w:rsid w:val="00DA71D0"/>
    <w:rsid w:val="00E939E4"/>
    <w:rsid w:val="00F251EB"/>
    <w:rsid w:val="00F26CD3"/>
    <w:rsid w:val="00F47E49"/>
    <w:rsid w:val="00F556A6"/>
    <w:rsid w:val="00F6594C"/>
    <w:rsid w:val="00FB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DDFC7A-A277-486C-8E9B-9651D57E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B51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616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39"/>
    <w:rsid w:val="00422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0B37"/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70B37"/>
    <w:rPr>
      <w:rFonts w:ascii="Leelawadee" w:eastAsia="Calibri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22</Pages>
  <Words>5988</Words>
  <Characters>34132</Characters>
  <Application>Microsoft Office Word</Application>
  <DocSecurity>0</DocSecurity>
  <Lines>284</Lines>
  <Paragraphs>80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40040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41</cp:revision>
  <cp:lastPrinted>2020-11-11T04:27:00Z</cp:lastPrinted>
  <dcterms:created xsi:type="dcterms:W3CDTF">2020-11-06T04:14:00Z</dcterms:created>
  <dcterms:modified xsi:type="dcterms:W3CDTF">2020-11-11T04:29:00Z</dcterms:modified>
</cp:coreProperties>
</file>